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6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46751" cy="44291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751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13"/>
        </w:rPr>
      </w:pPr>
    </w:p>
    <w:p>
      <w:pPr>
        <w:tabs>
          <w:tab w:pos="5983" w:val="left" w:leader="none"/>
        </w:tabs>
        <w:spacing w:before="91"/>
        <w:ind w:left="119" w:right="0" w:firstLine="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18"/>
        </w:rPr>
        <w:t>ΕΛΛΗΝΙΚΗ</w:t>
      </w:r>
      <w:r>
        <w:rPr>
          <w:rFonts w:ascii="Times New Roman" w:hAnsi="Times New Roman"/>
          <w:b/>
          <w:spacing w:val="-4"/>
          <w:sz w:val="18"/>
        </w:rPr>
        <w:t> </w:t>
      </w:r>
      <w:r>
        <w:rPr>
          <w:rFonts w:ascii="Times New Roman" w:hAnsi="Times New Roman"/>
          <w:b/>
          <w:sz w:val="18"/>
        </w:rPr>
        <w:t>ΔΗΜΟΚΡΑΤΙΑ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b/>
          <w:sz w:val="22"/>
        </w:rPr>
        <w:t>Γαργαλιάνοι,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z w:val="22"/>
        </w:rPr>
        <w:t>14/12/2022</w:t>
      </w:r>
    </w:p>
    <w:p>
      <w:pPr>
        <w:tabs>
          <w:tab w:pos="5985" w:val="left" w:leader="none"/>
        </w:tabs>
        <w:spacing w:before="201"/>
        <w:ind w:left="119" w:right="0" w:firstLine="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18"/>
        </w:rPr>
        <w:t>ΝΟΜΟΣ</w:t>
      </w:r>
      <w:r>
        <w:rPr>
          <w:rFonts w:ascii="Times New Roman" w:hAnsi="Times New Roman"/>
          <w:b/>
          <w:spacing w:val="-3"/>
          <w:sz w:val="18"/>
        </w:rPr>
        <w:t> </w:t>
      </w:r>
      <w:r>
        <w:rPr>
          <w:rFonts w:ascii="Times New Roman" w:hAnsi="Times New Roman"/>
          <w:b/>
          <w:sz w:val="18"/>
        </w:rPr>
        <w:t>ΜΕΣΣΗΝΙΑΣ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b/>
          <w:sz w:val="22"/>
        </w:rPr>
        <w:t>Αρ.Πρωτ.:</w:t>
      </w:r>
      <w:r>
        <w:rPr>
          <w:rFonts w:ascii="Times New Roman" w:hAnsi="Times New Roman"/>
          <w:b/>
          <w:spacing w:val="-13"/>
          <w:sz w:val="22"/>
        </w:rPr>
        <w:t> </w:t>
      </w:r>
      <w:r>
        <w:rPr>
          <w:rFonts w:ascii="Times New Roman" w:hAnsi="Times New Roman"/>
          <w:b/>
          <w:sz w:val="22"/>
        </w:rPr>
        <w:t>1203</w:t>
      </w:r>
    </w:p>
    <w:p>
      <w:pPr>
        <w:spacing w:line="472" w:lineRule="auto" w:before="202"/>
        <w:ind w:left="119" w:right="5089" w:firstLine="0"/>
        <w:jc w:val="lef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ΦΟΡΕΑΣ</w:t>
      </w:r>
      <w:r>
        <w:rPr>
          <w:rFonts w:ascii="Times New Roman" w:hAnsi="Times New Roman"/>
          <w:b/>
          <w:spacing w:val="-8"/>
          <w:sz w:val="18"/>
        </w:rPr>
        <w:t> </w:t>
      </w:r>
      <w:r>
        <w:rPr>
          <w:rFonts w:ascii="Times New Roman" w:hAnsi="Times New Roman"/>
          <w:b/>
          <w:sz w:val="18"/>
        </w:rPr>
        <w:t>ΚΟΙΝΩΝΙΚΗΣ</w:t>
      </w:r>
      <w:r>
        <w:rPr>
          <w:rFonts w:ascii="Times New Roman" w:hAnsi="Times New Roman"/>
          <w:b/>
          <w:spacing w:val="-7"/>
          <w:sz w:val="18"/>
        </w:rPr>
        <w:t> </w:t>
      </w:r>
      <w:r>
        <w:rPr>
          <w:rFonts w:ascii="Times New Roman" w:hAnsi="Times New Roman"/>
          <w:b/>
          <w:sz w:val="18"/>
        </w:rPr>
        <w:t>ΠΡΟΣΤΑΣΙΑΣ-</w:t>
      </w:r>
      <w:r>
        <w:rPr>
          <w:rFonts w:ascii="Times New Roman" w:hAnsi="Times New Roman"/>
          <w:b/>
          <w:spacing w:val="-42"/>
          <w:sz w:val="18"/>
        </w:rPr>
        <w:t> </w:t>
      </w:r>
      <w:r>
        <w:rPr>
          <w:rFonts w:ascii="Times New Roman" w:hAnsi="Times New Roman"/>
          <w:b/>
          <w:sz w:val="18"/>
        </w:rPr>
        <w:t>ΑΛΛΗΛΕΓΓΥΗΣ-ΑΘΛΗΤΙΣΜΟΥ</w:t>
      </w:r>
      <w:r>
        <w:rPr>
          <w:rFonts w:ascii="Times New Roman" w:hAnsi="Times New Roman"/>
          <w:b/>
          <w:spacing w:val="1"/>
          <w:sz w:val="18"/>
        </w:rPr>
        <w:t> </w:t>
      </w:r>
      <w:r>
        <w:rPr>
          <w:rFonts w:ascii="Times New Roman" w:hAnsi="Times New Roman"/>
          <w:b/>
          <w:sz w:val="18"/>
        </w:rPr>
        <w:t>ΔΗΜΟΥ</w:t>
      </w:r>
      <w:r>
        <w:rPr>
          <w:rFonts w:ascii="Times New Roman" w:hAnsi="Times New Roman"/>
          <w:b/>
          <w:spacing w:val="-1"/>
          <w:sz w:val="18"/>
        </w:rPr>
        <w:t> </w:t>
      </w:r>
      <w:r>
        <w:rPr>
          <w:rFonts w:ascii="Times New Roman" w:hAnsi="Times New Roman"/>
          <w:b/>
          <w:sz w:val="18"/>
        </w:rPr>
        <w:t>ΤΡΙΦΥΛΙΑΣ</w:t>
      </w:r>
    </w:p>
    <w:p>
      <w:pPr>
        <w:spacing w:line="472" w:lineRule="auto" w:before="0"/>
        <w:ind w:left="119" w:right="5039" w:firstLine="0"/>
        <w:jc w:val="lef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ΤΑΧΥΔΡΟΜΙΚΗ Δ/ΝΣΗ: ΓΑΡΓΑΛΙΑΝΟΙ</w:t>
      </w:r>
      <w:r>
        <w:rPr>
          <w:rFonts w:ascii="Times New Roman" w:hAnsi="Times New Roman"/>
          <w:b/>
          <w:spacing w:val="-43"/>
          <w:sz w:val="18"/>
        </w:rPr>
        <w:t> </w:t>
      </w:r>
      <w:r>
        <w:rPr>
          <w:rFonts w:ascii="Times New Roman" w:hAnsi="Times New Roman"/>
          <w:b/>
          <w:sz w:val="18"/>
        </w:rPr>
        <w:t>Τ.Κ.:24400</w:t>
      </w:r>
    </w:p>
    <w:p>
      <w:pPr>
        <w:spacing w:before="0"/>
        <w:ind w:left="119" w:right="0" w:firstLine="0"/>
        <w:jc w:val="lef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Τηλ.:</w:t>
      </w:r>
      <w:r>
        <w:rPr>
          <w:rFonts w:ascii="Times New Roman" w:hAnsi="Times New Roman"/>
          <w:b/>
          <w:spacing w:val="-4"/>
          <w:sz w:val="18"/>
        </w:rPr>
        <w:t> </w:t>
      </w:r>
      <w:r>
        <w:rPr>
          <w:rFonts w:ascii="Times New Roman" w:hAnsi="Times New Roman"/>
          <w:b/>
          <w:sz w:val="18"/>
        </w:rPr>
        <w:t>2761022255</w:t>
      </w:r>
    </w:p>
    <w:p>
      <w:pPr>
        <w:pStyle w:val="BodyText"/>
        <w:spacing w:before="11"/>
        <w:rPr>
          <w:rFonts w:ascii="Times New Roman"/>
          <w:b/>
          <w:sz w:val="16"/>
        </w:rPr>
      </w:pPr>
    </w:p>
    <w:p>
      <w:pPr>
        <w:spacing w:before="0"/>
        <w:ind w:left="119" w:right="0" w:firstLine="0"/>
        <w:jc w:val="left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e-mail:</w:t>
      </w:r>
      <w:r>
        <w:rPr>
          <w:rFonts w:ascii="Times New Roman"/>
          <w:b/>
          <w:color w:val="0000FF"/>
          <w:spacing w:val="-5"/>
          <w:sz w:val="18"/>
        </w:rPr>
        <w:t> </w:t>
      </w:r>
      <w:hyperlink r:id="rId6">
        <w:r>
          <w:rPr>
            <w:rFonts w:ascii="Times New Roman"/>
            <w:b/>
            <w:color w:val="0000FF"/>
            <w:sz w:val="18"/>
            <w:u w:val="single" w:color="0000FF"/>
          </w:rPr>
          <w:t>foreas-dt@1391.syzefxis.gov.gr</w:t>
        </w:r>
      </w:hyperlink>
    </w:p>
    <w:p>
      <w:pPr>
        <w:pStyle w:val="BodyText"/>
        <w:spacing w:before="5"/>
        <w:rPr>
          <w:rFonts w:ascii="Times New Roman"/>
          <w:b/>
          <w:sz w:val="9"/>
        </w:rPr>
      </w:pPr>
    </w:p>
    <w:p>
      <w:pPr>
        <w:spacing w:before="93"/>
        <w:ind w:left="119" w:right="0" w:firstLine="0"/>
        <w:jc w:val="lef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Πληροφορίες:</w:t>
      </w:r>
      <w:r>
        <w:rPr>
          <w:rFonts w:ascii="Times New Roman" w:hAnsi="Times New Roman"/>
          <w:b/>
          <w:spacing w:val="-3"/>
          <w:sz w:val="18"/>
        </w:rPr>
        <w:t> </w:t>
      </w:r>
      <w:r>
        <w:rPr>
          <w:rFonts w:ascii="Times New Roman" w:hAnsi="Times New Roman"/>
          <w:b/>
          <w:sz w:val="18"/>
        </w:rPr>
        <w:t>Σκλάβου</w:t>
      </w:r>
      <w:r>
        <w:rPr>
          <w:rFonts w:ascii="Times New Roman" w:hAnsi="Times New Roman"/>
          <w:b/>
          <w:spacing w:val="-2"/>
          <w:sz w:val="18"/>
        </w:rPr>
        <w:t> </w:t>
      </w:r>
      <w:r>
        <w:rPr>
          <w:rFonts w:ascii="Times New Roman" w:hAnsi="Times New Roman"/>
          <w:b/>
          <w:sz w:val="18"/>
        </w:rPr>
        <w:t>Ελπίδα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21"/>
        </w:rPr>
      </w:pPr>
    </w:p>
    <w:p>
      <w:pPr>
        <w:pStyle w:val="Heading1"/>
        <w:ind w:left="50" w:right="537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9"/>
          <w:u w:val="thick" w:color="000009"/>
        </w:rPr>
        <w:t>Α</w:t>
      </w:r>
      <w:r>
        <w:rPr>
          <w:rFonts w:ascii="Times New Roman" w:hAnsi="Times New Roman"/>
          <w:color w:val="000009"/>
          <w:spacing w:val="-1"/>
          <w:u w:val="thick" w:color="000009"/>
        </w:rPr>
        <w:t> </w:t>
      </w:r>
      <w:r>
        <w:rPr>
          <w:rFonts w:ascii="Times New Roman" w:hAnsi="Times New Roman"/>
          <w:color w:val="000009"/>
          <w:u w:val="thick" w:color="000009"/>
        </w:rPr>
        <w:t>Ν</w:t>
      </w:r>
      <w:r>
        <w:rPr>
          <w:rFonts w:ascii="Times New Roman" w:hAnsi="Times New Roman"/>
          <w:color w:val="000009"/>
          <w:spacing w:val="-1"/>
          <w:u w:val="thick" w:color="000009"/>
        </w:rPr>
        <w:t> </w:t>
      </w:r>
      <w:r>
        <w:rPr>
          <w:rFonts w:ascii="Times New Roman" w:hAnsi="Times New Roman"/>
          <w:color w:val="000009"/>
          <w:u w:val="thick" w:color="000009"/>
        </w:rPr>
        <w:t>Α Κ</w:t>
      </w:r>
      <w:r>
        <w:rPr>
          <w:rFonts w:ascii="Times New Roman" w:hAnsi="Times New Roman"/>
          <w:color w:val="000009"/>
          <w:spacing w:val="1"/>
          <w:u w:val="thick" w:color="000009"/>
        </w:rPr>
        <w:t> </w:t>
      </w:r>
      <w:r>
        <w:rPr>
          <w:rFonts w:ascii="Times New Roman" w:hAnsi="Times New Roman"/>
          <w:color w:val="000009"/>
          <w:u w:val="thick" w:color="000009"/>
        </w:rPr>
        <w:t>Ο</w:t>
      </w:r>
      <w:r>
        <w:rPr>
          <w:rFonts w:ascii="Times New Roman" w:hAnsi="Times New Roman"/>
          <w:color w:val="000009"/>
          <w:spacing w:val="-1"/>
          <w:u w:val="thick" w:color="000009"/>
        </w:rPr>
        <w:t> </w:t>
      </w:r>
      <w:r>
        <w:rPr>
          <w:rFonts w:ascii="Times New Roman" w:hAnsi="Times New Roman"/>
          <w:color w:val="000009"/>
          <w:u w:val="thick" w:color="000009"/>
        </w:rPr>
        <w:t>Ι Ν Ω</w:t>
      </w:r>
      <w:r>
        <w:rPr>
          <w:rFonts w:ascii="Times New Roman" w:hAnsi="Times New Roman"/>
          <w:color w:val="000009"/>
          <w:spacing w:val="1"/>
          <w:u w:val="thick" w:color="000009"/>
        </w:rPr>
        <w:t> </w:t>
      </w:r>
      <w:r>
        <w:rPr>
          <w:rFonts w:ascii="Times New Roman" w:hAnsi="Times New Roman"/>
          <w:color w:val="000009"/>
          <w:u w:val="thick" w:color="000009"/>
        </w:rPr>
        <w:t>Σ</w:t>
      </w:r>
      <w:r>
        <w:rPr>
          <w:rFonts w:ascii="Times New Roman" w:hAnsi="Times New Roman"/>
          <w:color w:val="000009"/>
          <w:spacing w:val="-2"/>
          <w:u w:val="thick" w:color="000009"/>
        </w:rPr>
        <w:t> </w:t>
      </w:r>
      <w:r>
        <w:rPr>
          <w:rFonts w:ascii="Times New Roman" w:hAnsi="Times New Roman"/>
          <w:color w:val="000009"/>
          <w:u w:val="thick" w:color="000009"/>
        </w:rPr>
        <w:t>Η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/>
        <w:rPr>
          <w:rFonts w:ascii="Times New Roman"/>
          <w:b/>
          <w:sz w:val="19"/>
        </w:rPr>
      </w:pPr>
    </w:p>
    <w:p>
      <w:pPr>
        <w:spacing w:line="276" w:lineRule="auto" w:before="56"/>
        <w:ind w:left="261" w:right="254" w:firstLine="2"/>
        <w:jc w:val="center"/>
        <w:rPr>
          <w:b/>
          <w:sz w:val="22"/>
        </w:rPr>
      </w:pPr>
      <w:r>
        <w:rPr>
          <w:b/>
          <w:sz w:val="22"/>
        </w:rPr>
        <w:t>Για την πρόσληψη 5 ΠΤΥΧΙΟΥΧΩΝ ΦΥΣΙΚΗΣ ΑΓΩΓΗΣ με σύμβαση εργασίας Ιδιωτικού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Δικαίου Ορισμένου Χρόνου, διάρκειας έως 8 μηνών, για τα Προγράμματα Άθλησης για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Όλους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περιόδου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2022-2023</w:t>
      </w:r>
    </w:p>
    <w:p>
      <w:pPr>
        <w:pStyle w:val="BodyText"/>
        <w:rPr>
          <w:b/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40"/>
          <w:pgMar w:top="1480" w:bottom="280" w:left="1680" w:right="1680"/>
        </w:sect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spacing w:before="1"/>
        <w:ind w:left="768"/>
        <w:rPr>
          <w:rFonts w:ascii="Calibri Light" w:hAnsi="Calibri Light"/>
        </w:rPr>
      </w:pPr>
      <w:r>
        <w:rPr>
          <w:rFonts w:ascii="Calibri Light" w:hAnsi="Calibri Light"/>
          <w:color w:val="000009"/>
          <w:spacing w:val="-1"/>
        </w:rPr>
        <w:t>ΕΧΟΝΤΑΣ</w:t>
      </w:r>
      <w:r>
        <w:rPr>
          <w:rFonts w:ascii="Calibri Light" w:hAnsi="Calibri Light"/>
          <w:color w:val="000009"/>
          <w:spacing w:val="-9"/>
        </w:rPr>
        <w:t> </w:t>
      </w:r>
      <w:r>
        <w:rPr>
          <w:rFonts w:ascii="Calibri Light" w:hAnsi="Calibri Light"/>
          <w:color w:val="000009"/>
        </w:rPr>
        <w:t>ΥΠΟΨΗ</w:t>
      </w:r>
    </w:p>
    <w:p>
      <w:pPr>
        <w:pStyle w:val="Heading1"/>
        <w:spacing w:before="91"/>
        <w:ind w:left="632"/>
        <w:rPr>
          <w:rFonts w:ascii="Times New Roman" w:hAnsi="Times New Roman"/>
        </w:rPr>
      </w:pPr>
      <w:r>
        <w:rPr>
          <w:b w:val="0"/>
        </w:rPr>
        <w:br w:type="column"/>
      </w:r>
      <w:r>
        <w:rPr>
          <w:rFonts w:ascii="Times New Roman" w:hAnsi="Times New Roman"/>
          <w:color w:val="000009"/>
        </w:rPr>
        <w:t>Ο</w:t>
      </w:r>
      <w:r>
        <w:rPr>
          <w:rFonts w:ascii="Times New Roman" w:hAnsi="Times New Roman"/>
          <w:color w:val="000009"/>
          <w:spacing w:val="-1"/>
        </w:rPr>
        <w:t> </w:t>
      </w:r>
      <w:r>
        <w:rPr>
          <w:rFonts w:ascii="Times New Roman" w:hAnsi="Times New Roman"/>
          <w:color w:val="000009"/>
        </w:rPr>
        <w:t>ΠΡΟΕΔΡΟΣ</w:t>
      </w:r>
      <w:r>
        <w:rPr>
          <w:rFonts w:ascii="Times New Roman" w:hAnsi="Times New Roman"/>
          <w:color w:val="000009"/>
          <w:spacing w:val="-2"/>
        </w:rPr>
        <w:t> </w:t>
      </w:r>
      <w:r>
        <w:rPr>
          <w:rFonts w:ascii="Times New Roman" w:hAnsi="Times New Roman"/>
          <w:color w:val="000009"/>
        </w:rPr>
        <w:t>ΤΟΥ</w:t>
      </w:r>
      <w:r>
        <w:rPr>
          <w:rFonts w:ascii="Times New Roman" w:hAnsi="Times New Roman"/>
          <w:color w:val="000009"/>
          <w:spacing w:val="-2"/>
        </w:rPr>
        <w:t> </w:t>
      </w:r>
      <w:r>
        <w:rPr>
          <w:rFonts w:ascii="Times New Roman" w:hAnsi="Times New Roman"/>
          <w:color w:val="000009"/>
        </w:rPr>
        <w:t>ΝΠΔΔ</w:t>
      </w:r>
    </w:p>
    <w:p>
      <w:pPr>
        <w:spacing w:after="0"/>
        <w:rPr>
          <w:rFonts w:ascii="Times New Roman" w:hAnsi="Times New Roman"/>
        </w:rPr>
        <w:sectPr>
          <w:type w:val="continuous"/>
          <w:pgSz w:w="11900" w:h="16840"/>
          <w:pgMar w:top="1480" w:bottom="280" w:left="1680" w:right="1680"/>
          <w:cols w:num="2" w:equalWidth="0">
            <w:col w:w="2328" w:space="40"/>
            <w:col w:w="6172"/>
          </w:cols>
        </w:sectPr>
      </w:pPr>
    </w:p>
    <w:p>
      <w:pPr>
        <w:pStyle w:val="ListParagraph"/>
        <w:numPr>
          <w:ilvl w:val="0"/>
          <w:numId w:val="1"/>
        </w:numPr>
        <w:tabs>
          <w:tab w:pos="891" w:val="left" w:leader="none"/>
        </w:tabs>
        <w:spacing w:line="276" w:lineRule="auto" w:before="41" w:after="0"/>
        <w:ind w:left="839" w:right="108" w:hanging="360"/>
        <w:jc w:val="both"/>
        <w:rPr>
          <w:rFonts w:ascii="Calibri Light" w:hAnsi="Calibri Light"/>
          <w:sz w:val="22"/>
        </w:rPr>
      </w:pPr>
      <w:r>
        <w:rPr/>
        <w:tab/>
      </w:r>
      <w:r>
        <w:rPr>
          <w:rFonts w:ascii="Calibri Light" w:hAnsi="Calibri Light"/>
          <w:sz w:val="22"/>
        </w:rPr>
        <w:t>Τις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διατάξεις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του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άρθρου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9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του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Ν.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4057/2012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«Πειθαρχικό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Δίκαιο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Δημοσίων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Πολιτικών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Διοικητικών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Υπαλλήλων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και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Υπαλλήλων Νομικών Προσώπων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Δημοσίου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Δικαίου»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z w:val="22"/>
        </w:rPr>
        <w:t>(ΦΕΚ54/Α/2012).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109" w:hanging="360"/>
        <w:jc w:val="both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>Τον υπ’ αριθμ 3584, ΦΕΚ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Α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143/28.06.2007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Κύρωση του Κώδικα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Κατάστασης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Δημοτικών</w:t>
      </w:r>
      <w:r>
        <w:rPr>
          <w:rFonts w:ascii="Calibri Light" w:hAnsi="Calibri Light"/>
          <w:spacing w:val="-1"/>
          <w:sz w:val="22"/>
        </w:rPr>
        <w:t> </w:t>
      </w:r>
      <w:r>
        <w:rPr>
          <w:rFonts w:ascii="Calibri Light" w:hAnsi="Calibri Light"/>
          <w:sz w:val="22"/>
        </w:rPr>
        <w:t>και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z w:val="22"/>
        </w:rPr>
        <w:t>Κοινοτικών Υπαλλήλων</w:t>
      </w:r>
      <w:r>
        <w:rPr>
          <w:rFonts w:ascii="Calibri Light" w:hAnsi="Calibri Light"/>
          <w:spacing w:val="-3"/>
          <w:sz w:val="22"/>
        </w:rPr>
        <w:t> </w:t>
      </w:r>
      <w:r>
        <w:rPr>
          <w:rFonts w:ascii="Calibri Light" w:hAnsi="Calibri Light"/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6" w:lineRule="auto" w:before="0" w:after="0"/>
        <w:ind w:left="839" w:right="109" w:hanging="360"/>
        <w:jc w:val="both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>Την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ΥΠΠΟΑ/ΓΔΟΑ/ΔΑΟΠΑΑ/ΕΥΔΣ/69097/2670/170/7.2.2020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Υπουργική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Απόφαση</w:t>
      </w:r>
      <w:r>
        <w:rPr>
          <w:rFonts w:ascii="Calibri Light" w:hAnsi="Calibri Light"/>
          <w:spacing w:val="-47"/>
          <w:sz w:val="22"/>
        </w:rPr>
        <w:t> </w:t>
      </w:r>
      <w:r>
        <w:rPr>
          <w:rFonts w:ascii="Calibri Light" w:hAnsi="Calibri Light"/>
          <w:sz w:val="22"/>
        </w:rPr>
        <w:t>(ΦΕΚ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461/Β΄/14.2.2020)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«Έγκριση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Οργανωτικού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Πλαισίου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Προγραμμάτων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και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Εκδηλώσεων Άθλησης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z w:val="22"/>
        </w:rPr>
        <w:t>για</w:t>
      </w:r>
      <w:r>
        <w:rPr>
          <w:rFonts w:ascii="Calibri Light" w:hAnsi="Calibri Light"/>
          <w:spacing w:val="-5"/>
          <w:sz w:val="22"/>
        </w:rPr>
        <w:t> </w:t>
      </w:r>
      <w:r>
        <w:rPr>
          <w:rFonts w:ascii="Calibri Light" w:hAnsi="Calibri Light"/>
          <w:sz w:val="22"/>
        </w:rPr>
        <w:t>Όλους»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6" w:lineRule="auto" w:before="0" w:after="0"/>
        <w:ind w:left="839" w:right="110" w:hanging="360"/>
        <w:jc w:val="both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>Την υπ’αριθμ. 526568/7-11-2022 ΚΥΑ που αφορά στην έγκριση Κατανομής Θέσεων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για την πρόσληψη Πτυχιούχων Φυσικής Αγωγής (Π.Φ.Α.) την περίοδο 2022-2023.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(ΦΕΚ</w:t>
      </w:r>
      <w:r>
        <w:rPr>
          <w:rFonts w:ascii="Calibri Light" w:hAnsi="Calibri Light"/>
          <w:spacing w:val="-3"/>
          <w:sz w:val="22"/>
        </w:rPr>
        <w:t> </w:t>
      </w:r>
      <w:r>
        <w:rPr>
          <w:rFonts w:ascii="Calibri Light" w:hAnsi="Calibri Light"/>
          <w:sz w:val="22"/>
        </w:rPr>
        <w:t>5696/Β’).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108" w:hanging="360"/>
        <w:jc w:val="both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>Την υπ’αριθμ.12/2022 απόφαση του Φορέα Κοινωνικής Προστασίας Αλληλεγγύης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Αθλητισμού Δήμου Τριφυλίας για την αποστολή αιτήματος στην ΓΓΑ για την έγκριση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θέσεων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Πτυχιούχων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Φυσικής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Αγωγής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(Π.Φ.Α)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στο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πλαίσιο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των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Προγραμμάτων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Άθλησης για Όλους (ΠΑγΟ), και εκδηλώσεων Άθλησης για Όλους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(ΕΑγΟ) περιόδου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2022-2023.</w:t>
      </w:r>
    </w:p>
    <w:p>
      <w:pPr>
        <w:pStyle w:val="BodyText"/>
        <w:spacing w:before="11"/>
        <w:rPr>
          <w:rFonts w:ascii="Calibri Light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6" w:lineRule="auto" w:before="0" w:after="0"/>
        <w:ind w:left="840" w:right="109" w:hanging="360"/>
        <w:jc w:val="both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>το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υπ’αριθμ.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Α.Π.ΥΠΠΟΑ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94643/15/03/2022«Χορήγηση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βεβαίωσης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πιστοποίησης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καταλληλότητας</w:t>
      </w:r>
      <w:r>
        <w:rPr>
          <w:rFonts w:ascii="Calibri Light" w:hAnsi="Calibri Light"/>
          <w:spacing w:val="30"/>
          <w:sz w:val="22"/>
        </w:rPr>
        <w:t> </w:t>
      </w:r>
      <w:r>
        <w:rPr>
          <w:rFonts w:ascii="Calibri Light" w:hAnsi="Calibri Light"/>
          <w:sz w:val="22"/>
        </w:rPr>
        <w:t>υλοποίησης</w:t>
      </w:r>
      <w:r>
        <w:rPr>
          <w:rFonts w:ascii="Calibri Light" w:hAnsi="Calibri Light"/>
          <w:spacing w:val="30"/>
          <w:sz w:val="22"/>
        </w:rPr>
        <w:t> </w:t>
      </w:r>
      <w:r>
        <w:rPr>
          <w:rFonts w:ascii="Calibri Light" w:hAnsi="Calibri Light"/>
          <w:sz w:val="22"/>
        </w:rPr>
        <w:t>ΠΑγΟ</w:t>
      </w:r>
      <w:r>
        <w:rPr>
          <w:rFonts w:ascii="Calibri Light" w:hAnsi="Calibri Light"/>
          <w:spacing w:val="27"/>
          <w:sz w:val="22"/>
        </w:rPr>
        <w:t> </w:t>
      </w:r>
      <w:r>
        <w:rPr>
          <w:rFonts w:ascii="Calibri Light" w:hAnsi="Calibri Light"/>
          <w:sz w:val="22"/>
        </w:rPr>
        <w:t>και</w:t>
      </w:r>
      <w:r>
        <w:rPr>
          <w:rFonts w:ascii="Calibri Light" w:hAnsi="Calibri Light"/>
          <w:spacing w:val="28"/>
          <w:sz w:val="22"/>
        </w:rPr>
        <w:t> </w:t>
      </w:r>
      <w:r>
        <w:rPr>
          <w:rFonts w:ascii="Calibri Light" w:hAnsi="Calibri Light"/>
          <w:sz w:val="22"/>
        </w:rPr>
        <w:t>ΕΑγΟ»,</w:t>
      </w:r>
      <w:r>
        <w:rPr>
          <w:rFonts w:ascii="Calibri Light" w:hAnsi="Calibri Light"/>
          <w:spacing w:val="28"/>
          <w:sz w:val="22"/>
        </w:rPr>
        <w:t> </w:t>
      </w:r>
      <w:r>
        <w:rPr>
          <w:rFonts w:ascii="Calibri Light" w:hAnsi="Calibri Light"/>
          <w:sz w:val="22"/>
        </w:rPr>
        <w:t>ισχύος</w:t>
      </w:r>
      <w:r>
        <w:rPr>
          <w:rFonts w:ascii="Calibri Light" w:hAnsi="Calibri Light"/>
          <w:spacing w:val="30"/>
          <w:sz w:val="22"/>
        </w:rPr>
        <w:t> </w:t>
      </w:r>
      <w:r>
        <w:rPr>
          <w:rFonts w:ascii="Calibri Light" w:hAnsi="Calibri Light"/>
          <w:sz w:val="22"/>
        </w:rPr>
        <w:t>δύο</w:t>
      </w:r>
      <w:r>
        <w:rPr>
          <w:rFonts w:ascii="Calibri Light" w:hAnsi="Calibri Light"/>
          <w:spacing w:val="27"/>
          <w:sz w:val="22"/>
        </w:rPr>
        <w:t> </w:t>
      </w:r>
      <w:r>
        <w:rPr>
          <w:rFonts w:ascii="Calibri Light" w:hAnsi="Calibri Light"/>
          <w:sz w:val="22"/>
        </w:rPr>
        <w:t>χρόνων,</w:t>
      </w:r>
      <w:r>
        <w:rPr>
          <w:rFonts w:ascii="Calibri Light" w:hAnsi="Calibri Light"/>
          <w:spacing w:val="31"/>
          <w:sz w:val="22"/>
        </w:rPr>
        <w:t> </w:t>
      </w:r>
      <w:r>
        <w:rPr>
          <w:rFonts w:ascii="Calibri Light" w:hAnsi="Calibri Light"/>
          <w:sz w:val="22"/>
        </w:rPr>
        <w:t>στο</w:t>
      </w:r>
      <w:r>
        <w:rPr>
          <w:rFonts w:ascii="Calibri Light" w:hAnsi="Calibri Light"/>
          <w:spacing w:val="27"/>
          <w:sz w:val="22"/>
        </w:rPr>
        <w:t> </w:t>
      </w:r>
      <w:r>
        <w:rPr>
          <w:rFonts w:ascii="Calibri Light" w:hAnsi="Calibri Light"/>
          <w:sz w:val="22"/>
        </w:rPr>
        <w:t>οποίο</w:t>
      </w:r>
    </w:p>
    <w:p>
      <w:pPr>
        <w:spacing w:after="0" w:line="276" w:lineRule="auto"/>
        <w:jc w:val="both"/>
        <w:rPr>
          <w:rFonts w:ascii="Calibri Light" w:hAnsi="Calibri Light"/>
          <w:sz w:val="22"/>
        </w:rPr>
        <w:sectPr>
          <w:type w:val="continuous"/>
          <w:pgSz w:w="11900" w:h="16840"/>
          <w:pgMar w:top="1480" w:bottom="280" w:left="1680" w:right="1680"/>
        </w:sectPr>
      </w:pPr>
    </w:p>
    <w:p>
      <w:pPr>
        <w:pStyle w:val="BodyText"/>
        <w:spacing w:line="276" w:lineRule="auto" w:before="39"/>
        <w:ind w:left="839"/>
        <w:rPr>
          <w:rFonts w:ascii="Calibri Light" w:hAnsi="Calibri Light"/>
        </w:rPr>
      </w:pPr>
      <w:r>
        <w:rPr>
          <w:rFonts w:ascii="Calibri Light" w:hAnsi="Calibri Light"/>
        </w:rPr>
        <w:t>αναφέρεται</w:t>
      </w:r>
      <w:r>
        <w:rPr>
          <w:rFonts w:ascii="Calibri Light" w:hAnsi="Calibri Light"/>
          <w:spacing w:val="39"/>
        </w:rPr>
        <w:t> </w:t>
      </w:r>
      <w:r>
        <w:rPr>
          <w:rFonts w:ascii="Calibri Light" w:hAnsi="Calibri Light"/>
        </w:rPr>
        <w:t>η</w:t>
      </w:r>
      <w:r>
        <w:rPr>
          <w:rFonts w:ascii="Calibri Light" w:hAnsi="Calibri Light"/>
          <w:spacing w:val="38"/>
        </w:rPr>
        <w:t> </w:t>
      </w:r>
      <w:r>
        <w:rPr>
          <w:rFonts w:ascii="Calibri Light" w:hAnsi="Calibri Light"/>
        </w:rPr>
        <w:t>χορήγηση</w:t>
      </w:r>
      <w:r>
        <w:rPr>
          <w:rFonts w:ascii="Calibri Light" w:hAnsi="Calibri Light"/>
          <w:spacing w:val="36"/>
        </w:rPr>
        <w:t> </w:t>
      </w:r>
      <w:r>
        <w:rPr>
          <w:rFonts w:ascii="Calibri Light" w:hAnsi="Calibri Light"/>
        </w:rPr>
        <w:t>πιστοποίησης</w:t>
      </w:r>
      <w:r>
        <w:rPr>
          <w:rFonts w:ascii="Calibri Light" w:hAnsi="Calibri Light"/>
          <w:spacing w:val="38"/>
        </w:rPr>
        <w:t> </w:t>
      </w:r>
      <w:r>
        <w:rPr>
          <w:rFonts w:ascii="Calibri Light" w:hAnsi="Calibri Light"/>
        </w:rPr>
        <w:t>στο</w:t>
      </w:r>
      <w:r>
        <w:rPr>
          <w:rFonts w:ascii="Calibri Light" w:hAnsi="Calibri Light"/>
          <w:spacing w:val="38"/>
        </w:rPr>
        <w:t> </w:t>
      </w:r>
      <w:r>
        <w:rPr>
          <w:rFonts w:ascii="Calibri Light" w:hAnsi="Calibri Light"/>
        </w:rPr>
        <w:t>Φορέα</w:t>
      </w:r>
      <w:r>
        <w:rPr>
          <w:rFonts w:ascii="Calibri Light" w:hAnsi="Calibri Light"/>
          <w:spacing w:val="38"/>
        </w:rPr>
        <w:t> </w:t>
      </w:r>
      <w:r>
        <w:rPr>
          <w:rFonts w:ascii="Calibri Light" w:hAnsi="Calibri Light"/>
        </w:rPr>
        <w:t>Κοινωνικής</w:t>
      </w:r>
      <w:r>
        <w:rPr>
          <w:rFonts w:ascii="Calibri Light" w:hAnsi="Calibri Light"/>
          <w:spacing w:val="38"/>
        </w:rPr>
        <w:t> </w:t>
      </w:r>
      <w:r>
        <w:rPr>
          <w:rFonts w:ascii="Calibri Light" w:hAnsi="Calibri Light"/>
        </w:rPr>
        <w:t>Προστασίας</w:t>
      </w:r>
      <w:r>
        <w:rPr>
          <w:rFonts w:ascii="Calibri Light" w:hAnsi="Calibri Light"/>
          <w:spacing w:val="-47"/>
        </w:rPr>
        <w:t> </w:t>
      </w:r>
      <w:r>
        <w:rPr>
          <w:rFonts w:ascii="Calibri Light" w:hAnsi="Calibri Light"/>
        </w:rPr>
        <w:t>Αλληλεγγύης</w:t>
      </w:r>
      <w:r>
        <w:rPr>
          <w:rFonts w:ascii="Calibri Light" w:hAnsi="Calibri Light"/>
          <w:spacing w:val="-1"/>
        </w:rPr>
        <w:t> </w:t>
      </w:r>
      <w:r>
        <w:rPr>
          <w:rFonts w:ascii="Calibri Light" w:hAnsi="Calibri Light"/>
        </w:rPr>
        <w:t>Αθλητισμού</w:t>
      </w:r>
      <w:r>
        <w:rPr>
          <w:rFonts w:ascii="Calibri Light" w:hAnsi="Calibri Light"/>
          <w:spacing w:val="-1"/>
        </w:rPr>
        <w:t> </w:t>
      </w:r>
      <w:r>
        <w:rPr>
          <w:rFonts w:ascii="Calibri Light" w:hAnsi="Calibri Light"/>
        </w:rPr>
        <w:t>Δήμου</w:t>
      </w:r>
      <w:r>
        <w:rPr>
          <w:rFonts w:ascii="Calibri Light" w:hAnsi="Calibri Light"/>
          <w:spacing w:val="-1"/>
        </w:rPr>
        <w:t> </w:t>
      </w:r>
      <w:r>
        <w:rPr>
          <w:rFonts w:ascii="Calibri Light" w:hAnsi="Calibri Light"/>
        </w:rPr>
        <w:t>Τριφυλίας</w:t>
      </w:r>
      <w:r>
        <w:rPr>
          <w:rFonts w:ascii="Calibri Light" w:hAnsi="Calibri Light"/>
          <w:spacing w:val="-2"/>
        </w:rPr>
        <w:t> </w:t>
      </w:r>
      <w:r>
        <w:rPr>
          <w:rFonts w:ascii="Calibri Light" w:hAnsi="Calibri Light"/>
        </w:rPr>
        <w:t>με τον</w:t>
      </w:r>
      <w:r>
        <w:rPr>
          <w:rFonts w:ascii="Calibri Light" w:hAnsi="Calibri Light"/>
          <w:spacing w:val="-3"/>
        </w:rPr>
        <w:t> </w:t>
      </w:r>
      <w:r>
        <w:rPr>
          <w:rFonts w:ascii="Calibri Light" w:hAnsi="Calibri Light"/>
        </w:rPr>
        <w:t>κωδικό: OGAP</w:t>
      </w:r>
    </w:p>
    <w:p>
      <w:pPr>
        <w:pStyle w:val="BodyText"/>
        <w:spacing w:before="5"/>
        <w:rPr>
          <w:rFonts w:ascii="Calibri Light"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6" w:lineRule="auto" w:before="0" w:after="0"/>
        <w:ind w:left="839" w:right="108" w:hanging="360"/>
        <w:jc w:val="both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>Τις διατάξεις του άρθρου 29 του Ν.4151/2013 σύμφωνα με την οποία οι Πτυχιούχοι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Φυσικής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Αγωγής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του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πρώτου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εδαφίου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της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παραγράφου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αυτής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εξαιρούνται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των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διαδικασιών</w:t>
      </w:r>
      <w:r>
        <w:rPr>
          <w:rFonts w:ascii="Calibri Light" w:hAnsi="Calibri Light"/>
          <w:spacing w:val="-3"/>
          <w:sz w:val="22"/>
        </w:rPr>
        <w:t> </w:t>
      </w:r>
      <w:r>
        <w:rPr>
          <w:rFonts w:ascii="Calibri Light" w:hAnsi="Calibri Light"/>
          <w:sz w:val="22"/>
        </w:rPr>
        <w:t>της</w:t>
      </w:r>
      <w:r>
        <w:rPr>
          <w:rFonts w:ascii="Calibri Light" w:hAnsi="Calibri Light"/>
          <w:spacing w:val="-1"/>
          <w:sz w:val="22"/>
        </w:rPr>
        <w:t> </w:t>
      </w:r>
      <w:r>
        <w:rPr>
          <w:rFonts w:ascii="Calibri Light" w:hAnsi="Calibri Light"/>
          <w:sz w:val="22"/>
        </w:rPr>
        <w:t>υπ’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αριθμ.33/2006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z w:val="22"/>
        </w:rPr>
        <w:t>ΠΥΣ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z w:val="22"/>
        </w:rPr>
        <w:t>(Α΄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280).</w:t>
      </w:r>
    </w:p>
    <w:p>
      <w:pPr>
        <w:pStyle w:val="BodyText"/>
        <w:spacing w:before="4"/>
        <w:rPr>
          <w:rFonts w:ascii="Calibri Light"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6" w:lineRule="auto" w:before="0" w:after="0"/>
        <w:ind w:left="839" w:right="111" w:hanging="360"/>
        <w:jc w:val="both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>Την υπ΄ αριθ.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ΥΠΠΟΑ/ 14-11-2022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ΑΠ 556937 περί έγκρισης γενικών προγραμμάτων</w:t>
      </w:r>
      <w:r>
        <w:rPr>
          <w:rFonts w:ascii="Calibri Light" w:hAnsi="Calibri Light"/>
          <w:spacing w:val="-47"/>
          <w:sz w:val="22"/>
        </w:rPr>
        <w:t> </w:t>
      </w:r>
      <w:r>
        <w:rPr>
          <w:rFonts w:ascii="Calibri Light" w:hAnsi="Calibri Light"/>
          <w:sz w:val="22"/>
        </w:rPr>
        <w:t>Άθλησης για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z w:val="22"/>
        </w:rPr>
        <w:t>όλους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z w:val="22"/>
        </w:rPr>
        <w:t>περιόδου</w:t>
      </w:r>
      <w:r>
        <w:rPr>
          <w:rFonts w:ascii="Calibri Light" w:hAnsi="Calibri Light"/>
          <w:spacing w:val="-1"/>
          <w:sz w:val="22"/>
        </w:rPr>
        <w:t> </w:t>
      </w:r>
      <w:r>
        <w:rPr>
          <w:rFonts w:ascii="Calibri Light" w:hAnsi="Calibri Light"/>
          <w:sz w:val="22"/>
        </w:rPr>
        <w:t>2022-2023.</w:t>
      </w:r>
    </w:p>
    <w:p>
      <w:pPr>
        <w:pStyle w:val="BodyText"/>
        <w:spacing w:before="5"/>
        <w:rPr>
          <w:rFonts w:ascii="Calibri Light"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" w:after="0"/>
        <w:ind w:left="839" w:right="111" w:hanging="360"/>
        <w:jc w:val="both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>Την υπ΄ αριθ.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ΥΠΠΟΑ/15-11-2022 ΑΠ559843 περί έγκρισης ειδικών προγραμμάτων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Άθλησης για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z w:val="22"/>
        </w:rPr>
        <w:t>όλους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z w:val="22"/>
        </w:rPr>
        <w:t>περιόδου</w:t>
      </w:r>
      <w:r>
        <w:rPr>
          <w:rFonts w:ascii="Calibri Light" w:hAnsi="Calibri Light"/>
          <w:spacing w:val="-1"/>
          <w:sz w:val="22"/>
        </w:rPr>
        <w:t> </w:t>
      </w:r>
      <w:r>
        <w:rPr>
          <w:rFonts w:ascii="Calibri Light" w:hAnsi="Calibri Light"/>
          <w:sz w:val="22"/>
        </w:rPr>
        <w:t>2022-2023,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109" w:hanging="360"/>
        <w:jc w:val="both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>Το</w:t>
      </w:r>
      <w:r>
        <w:rPr>
          <w:rFonts w:ascii="Calibri Light" w:hAnsi="Calibri Light"/>
          <w:spacing w:val="-7"/>
          <w:sz w:val="22"/>
        </w:rPr>
        <w:t> </w:t>
      </w:r>
      <w:r>
        <w:rPr>
          <w:rFonts w:ascii="Calibri Light" w:hAnsi="Calibri Light"/>
          <w:sz w:val="22"/>
        </w:rPr>
        <w:t>υπ’</w:t>
      </w:r>
      <w:r>
        <w:rPr>
          <w:rFonts w:ascii="Calibri Light" w:hAnsi="Calibri Light"/>
          <w:spacing w:val="-6"/>
          <w:sz w:val="22"/>
        </w:rPr>
        <w:t> </w:t>
      </w:r>
      <w:r>
        <w:rPr>
          <w:rFonts w:ascii="Calibri Light" w:hAnsi="Calibri Light"/>
          <w:sz w:val="22"/>
        </w:rPr>
        <w:t>αριθμ.</w:t>
      </w:r>
      <w:r>
        <w:rPr>
          <w:rFonts w:ascii="Calibri Light" w:hAnsi="Calibri Light"/>
          <w:spacing w:val="-6"/>
          <w:sz w:val="22"/>
        </w:rPr>
        <w:t> </w:t>
      </w:r>
      <w:r>
        <w:rPr>
          <w:rFonts w:ascii="Calibri Light" w:hAnsi="Calibri Light"/>
          <w:sz w:val="22"/>
        </w:rPr>
        <w:t>Έγγραφο</w:t>
      </w:r>
      <w:r>
        <w:rPr>
          <w:rFonts w:ascii="Calibri Light" w:hAnsi="Calibri Light"/>
          <w:spacing w:val="-6"/>
          <w:sz w:val="22"/>
        </w:rPr>
        <w:t> </w:t>
      </w:r>
      <w:r>
        <w:rPr>
          <w:rFonts w:ascii="Calibri Light" w:hAnsi="Calibri Light"/>
          <w:sz w:val="22"/>
        </w:rPr>
        <w:t>με</w:t>
      </w:r>
      <w:r>
        <w:rPr>
          <w:rFonts w:ascii="Calibri Light" w:hAnsi="Calibri Light"/>
          <w:spacing w:val="-6"/>
          <w:sz w:val="22"/>
        </w:rPr>
        <w:t> </w:t>
      </w:r>
      <w:r>
        <w:rPr>
          <w:rFonts w:ascii="Calibri Light" w:hAnsi="Calibri Light"/>
          <w:sz w:val="22"/>
        </w:rPr>
        <w:t>Α.Π.</w:t>
      </w:r>
      <w:r>
        <w:rPr>
          <w:rFonts w:ascii="Calibri Light" w:hAnsi="Calibri Light"/>
          <w:spacing w:val="-8"/>
          <w:sz w:val="22"/>
        </w:rPr>
        <w:t> </w:t>
      </w:r>
      <w:r>
        <w:rPr>
          <w:rFonts w:ascii="Calibri Light" w:hAnsi="Calibri Light"/>
          <w:sz w:val="22"/>
        </w:rPr>
        <w:t>593453/09-12-2022</w:t>
      </w:r>
      <w:r>
        <w:rPr>
          <w:rFonts w:ascii="Calibri Light" w:hAnsi="Calibri Light"/>
          <w:spacing w:val="-7"/>
          <w:sz w:val="22"/>
        </w:rPr>
        <w:t> </w:t>
      </w:r>
      <w:r>
        <w:rPr>
          <w:rFonts w:ascii="Calibri Light" w:hAnsi="Calibri Light"/>
          <w:sz w:val="22"/>
        </w:rPr>
        <w:t>,περί</w:t>
      </w:r>
      <w:r>
        <w:rPr>
          <w:rFonts w:ascii="Calibri Light" w:hAnsi="Calibri Light"/>
          <w:spacing w:val="-6"/>
          <w:sz w:val="22"/>
        </w:rPr>
        <w:t> </w:t>
      </w:r>
      <w:r>
        <w:rPr>
          <w:rFonts w:ascii="Calibri Light" w:hAnsi="Calibri Light"/>
          <w:sz w:val="22"/>
        </w:rPr>
        <w:t>του</w:t>
      </w:r>
      <w:r>
        <w:rPr>
          <w:rFonts w:ascii="Calibri Light" w:hAnsi="Calibri Light"/>
          <w:spacing w:val="-8"/>
          <w:sz w:val="22"/>
        </w:rPr>
        <w:t> </w:t>
      </w:r>
      <w:r>
        <w:rPr>
          <w:rFonts w:ascii="Calibri Light" w:hAnsi="Calibri Light"/>
          <w:sz w:val="22"/>
        </w:rPr>
        <w:t>προσχεδίου</w:t>
      </w:r>
      <w:r>
        <w:rPr>
          <w:rFonts w:ascii="Calibri Light" w:hAnsi="Calibri Light"/>
          <w:spacing w:val="-7"/>
          <w:sz w:val="22"/>
        </w:rPr>
        <w:t> </w:t>
      </w:r>
      <w:r>
        <w:rPr>
          <w:rFonts w:ascii="Calibri Light" w:hAnsi="Calibri Light"/>
          <w:sz w:val="22"/>
        </w:rPr>
        <w:t>προκήρυξης</w:t>
      </w:r>
      <w:r>
        <w:rPr>
          <w:rFonts w:ascii="Calibri Light" w:hAnsi="Calibri Light"/>
          <w:spacing w:val="-48"/>
          <w:sz w:val="22"/>
        </w:rPr>
        <w:t> </w:t>
      </w:r>
      <w:r>
        <w:rPr>
          <w:rFonts w:ascii="Calibri Light" w:hAnsi="Calibri Light"/>
          <w:sz w:val="22"/>
        </w:rPr>
        <w:t>Π.Α.γ.Ο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περιόδου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2022-2023,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παρ.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6.1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του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Ο.Π.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του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Υπουργείου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Πολιτισμού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&amp;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Αθλητισμού.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39" w:right="108" w:hanging="360"/>
        <w:jc w:val="both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>Την</w:t>
      </w:r>
      <w:r>
        <w:rPr>
          <w:rFonts w:ascii="Calibri Light" w:hAnsi="Calibri Light"/>
          <w:spacing w:val="-11"/>
          <w:sz w:val="22"/>
        </w:rPr>
        <w:t> </w:t>
      </w:r>
      <w:r>
        <w:rPr>
          <w:rFonts w:ascii="Calibri Light" w:hAnsi="Calibri Light"/>
          <w:sz w:val="22"/>
        </w:rPr>
        <w:t>υπ’αριθμ.31/2022</w:t>
      </w:r>
      <w:r>
        <w:rPr>
          <w:rFonts w:ascii="Calibri Light" w:hAnsi="Calibri Light"/>
          <w:spacing w:val="27"/>
          <w:sz w:val="22"/>
        </w:rPr>
        <w:t> </w:t>
      </w:r>
      <w:r>
        <w:rPr>
          <w:rFonts w:ascii="Calibri Light" w:hAnsi="Calibri Light"/>
          <w:sz w:val="22"/>
        </w:rPr>
        <w:t>έγκριση</w:t>
      </w:r>
      <w:r>
        <w:rPr>
          <w:rFonts w:ascii="Calibri Light" w:hAnsi="Calibri Light"/>
          <w:spacing w:val="-10"/>
          <w:sz w:val="22"/>
        </w:rPr>
        <w:t> </w:t>
      </w:r>
      <w:r>
        <w:rPr>
          <w:rFonts w:ascii="Calibri Light" w:hAnsi="Calibri Light"/>
          <w:sz w:val="22"/>
        </w:rPr>
        <w:t>διενέργειας</w:t>
      </w:r>
      <w:r>
        <w:rPr>
          <w:rFonts w:ascii="Calibri Light" w:hAnsi="Calibri Light"/>
          <w:spacing w:val="-12"/>
          <w:sz w:val="22"/>
        </w:rPr>
        <w:t> </w:t>
      </w:r>
      <w:r>
        <w:rPr>
          <w:rFonts w:ascii="Calibri Light" w:hAnsi="Calibri Light"/>
          <w:sz w:val="22"/>
        </w:rPr>
        <w:t>προκήρυξης</w:t>
      </w:r>
      <w:r>
        <w:rPr>
          <w:rFonts w:ascii="Calibri Light" w:hAnsi="Calibri Light"/>
          <w:spacing w:val="-10"/>
          <w:sz w:val="22"/>
        </w:rPr>
        <w:t> </w:t>
      </w:r>
      <w:r>
        <w:rPr>
          <w:rFonts w:ascii="Calibri Light" w:hAnsi="Calibri Light"/>
          <w:sz w:val="22"/>
        </w:rPr>
        <w:t>για</w:t>
      </w:r>
      <w:r>
        <w:rPr>
          <w:rFonts w:ascii="Calibri Light" w:hAnsi="Calibri Light"/>
          <w:spacing w:val="-12"/>
          <w:sz w:val="22"/>
        </w:rPr>
        <w:t> </w:t>
      </w:r>
      <w:r>
        <w:rPr>
          <w:rFonts w:ascii="Calibri Light" w:hAnsi="Calibri Light"/>
          <w:sz w:val="22"/>
        </w:rPr>
        <w:t>τη</w:t>
      </w:r>
      <w:r>
        <w:rPr>
          <w:rFonts w:ascii="Calibri Light" w:hAnsi="Calibri Light"/>
          <w:spacing w:val="-12"/>
          <w:sz w:val="22"/>
        </w:rPr>
        <w:t> </w:t>
      </w:r>
      <w:r>
        <w:rPr>
          <w:rFonts w:ascii="Calibri Light" w:hAnsi="Calibri Light"/>
          <w:sz w:val="22"/>
        </w:rPr>
        <w:t>πρόσληψη</w:t>
      </w:r>
      <w:r>
        <w:rPr>
          <w:rFonts w:ascii="Calibri Light" w:hAnsi="Calibri Light"/>
          <w:spacing w:val="-11"/>
          <w:sz w:val="22"/>
        </w:rPr>
        <w:t> </w:t>
      </w:r>
      <w:r>
        <w:rPr>
          <w:rFonts w:ascii="Calibri Light" w:hAnsi="Calibri Light"/>
          <w:sz w:val="22"/>
        </w:rPr>
        <w:t>πτυχιούχων</w:t>
      </w:r>
      <w:r>
        <w:rPr>
          <w:rFonts w:ascii="Calibri Light" w:hAnsi="Calibri Light"/>
          <w:spacing w:val="-48"/>
          <w:sz w:val="22"/>
        </w:rPr>
        <w:t> </w:t>
      </w:r>
      <w:r>
        <w:rPr>
          <w:rFonts w:ascii="Calibri Light" w:hAnsi="Calibri Light"/>
          <w:sz w:val="22"/>
        </w:rPr>
        <w:t>Φυσικής Αγωγής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στα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Προγράμματα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Άθλησης για Όλους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της Γ.Γ.Α 2022-2023,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του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Φορέα</w:t>
      </w:r>
      <w:r>
        <w:rPr>
          <w:rFonts w:ascii="Calibri Light" w:hAnsi="Calibri Light"/>
          <w:spacing w:val="-3"/>
          <w:sz w:val="22"/>
        </w:rPr>
        <w:t> </w:t>
      </w:r>
      <w:r>
        <w:rPr>
          <w:rFonts w:ascii="Calibri Light" w:hAnsi="Calibri Light"/>
          <w:sz w:val="22"/>
        </w:rPr>
        <w:t>Κοινωνικής</w:t>
      </w:r>
      <w:r>
        <w:rPr>
          <w:rFonts w:ascii="Calibri Light" w:hAnsi="Calibri Light"/>
          <w:spacing w:val="-3"/>
          <w:sz w:val="22"/>
        </w:rPr>
        <w:t> </w:t>
      </w:r>
      <w:r>
        <w:rPr>
          <w:rFonts w:ascii="Calibri Light" w:hAnsi="Calibri Light"/>
          <w:sz w:val="22"/>
        </w:rPr>
        <w:t>Προστασίας-</w:t>
      </w:r>
      <w:r>
        <w:rPr>
          <w:rFonts w:ascii="Calibri Light" w:hAnsi="Calibri Light"/>
          <w:spacing w:val="-3"/>
          <w:sz w:val="22"/>
        </w:rPr>
        <w:t> </w:t>
      </w:r>
      <w:r>
        <w:rPr>
          <w:rFonts w:ascii="Calibri Light" w:hAnsi="Calibri Light"/>
          <w:sz w:val="22"/>
        </w:rPr>
        <w:t>Αλληλεγγύης-</w:t>
      </w:r>
      <w:r>
        <w:rPr>
          <w:rFonts w:ascii="Calibri Light" w:hAnsi="Calibri Light"/>
          <w:spacing w:val="-6"/>
          <w:sz w:val="22"/>
        </w:rPr>
        <w:t> </w:t>
      </w:r>
      <w:r>
        <w:rPr>
          <w:rFonts w:ascii="Calibri Light" w:hAnsi="Calibri Light"/>
          <w:sz w:val="22"/>
        </w:rPr>
        <w:t>Αθλητισμού</w:t>
      </w:r>
      <w:r>
        <w:rPr>
          <w:rFonts w:ascii="Calibri Light" w:hAnsi="Calibri Light"/>
          <w:spacing w:val="-4"/>
          <w:sz w:val="22"/>
        </w:rPr>
        <w:t> </w:t>
      </w:r>
      <w:r>
        <w:rPr>
          <w:rFonts w:ascii="Calibri Light" w:hAnsi="Calibri Light"/>
          <w:sz w:val="22"/>
        </w:rPr>
        <w:t>Δήμου</w:t>
      </w:r>
      <w:r>
        <w:rPr>
          <w:rFonts w:ascii="Calibri Light" w:hAnsi="Calibri Light"/>
          <w:spacing w:val="-3"/>
          <w:sz w:val="22"/>
        </w:rPr>
        <w:t> </w:t>
      </w:r>
      <w:r>
        <w:rPr>
          <w:rFonts w:ascii="Calibri Light" w:hAnsi="Calibri Light"/>
          <w:sz w:val="22"/>
        </w:rPr>
        <w:t>Τριφυλίας.</w:t>
      </w:r>
    </w:p>
    <w:p>
      <w:pPr>
        <w:pStyle w:val="BodyText"/>
        <w:rPr>
          <w:rFonts w:ascii="Calibri Light"/>
        </w:rPr>
      </w:pPr>
    </w:p>
    <w:p>
      <w:pPr>
        <w:pStyle w:val="BodyText"/>
        <w:rPr>
          <w:rFonts w:ascii="Calibri Light"/>
        </w:rPr>
      </w:pPr>
    </w:p>
    <w:p>
      <w:pPr>
        <w:pStyle w:val="BodyText"/>
        <w:rPr>
          <w:rFonts w:ascii="Calibri Light"/>
        </w:rPr>
      </w:pPr>
    </w:p>
    <w:p>
      <w:pPr>
        <w:pStyle w:val="Heading1"/>
        <w:ind w:left="618" w:right="537"/>
        <w:jc w:val="center"/>
      </w:pPr>
      <w:r>
        <w:rPr/>
        <w:t>Ανακοινώνει</w:t>
      </w:r>
    </w:p>
    <w:p>
      <w:pPr>
        <w:pStyle w:val="BodyText"/>
        <w:spacing w:before="8"/>
        <w:rPr>
          <w:b/>
          <w:sz w:val="19"/>
        </w:rPr>
      </w:pPr>
    </w:p>
    <w:p>
      <w:pPr>
        <w:spacing w:line="276" w:lineRule="auto" w:before="1"/>
        <w:ind w:left="120" w:right="106" w:firstLine="0"/>
        <w:jc w:val="both"/>
        <w:rPr>
          <w:b/>
          <w:sz w:val="22"/>
        </w:rPr>
      </w:pPr>
      <w:r>
        <w:rPr>
          <w:b/>
          <w:sz w:val="22"/>
        </w:rPr>
        <w:t>Την πρόσληψη, 5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θέσεων Πτυχιούχων Φυσικής Αγωγής, με σύμβαση εργασίας ιδιωτικού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δικαίου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ορισμένου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χρόνου,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συνολικής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διάρκειας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έως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οκτώ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(8)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μηνών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με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ωριαία</w:t>
      </w:r>
      <w:r>
        <w:rPr>
          <w:b/>
          <w:spacing w:val="1"/>
          <w:sz w:val="22"/>
        </w:rPr>
        <w:t> </w:t>
      </w:r>
      <w:r>
        <w:rPr>
          <w:sz w:val="22"/>
        </w:rPr>
        <w:t>αποζημίωση,</w:t>
      </w:r>
      <w:r>
        <w:rPr>
          <w:spacing w:val="5"/>
          <w:sz w:val="22"/>
        </w:rPr>
        <w:t> </w:t>
      </w:r>
      <w:r>
        <w:rPr>
          <w:sz w:val="22"/>
        </w:rPr>
        <w:t>για</w:t>
      </w:r>
      <w:r>
        <w:rPr>
          <w:spacing w:val="3"/>
          <w:sz w:val="22"/>
        </w:rPr>
        <w:t> </w:t>
      </w:r>
      <w:r>
        <w:rPr>
          <w:sz w:val="22"/>
        </w:rPr>
        <w:t>την</w:t>
      </w:r>
      <w:r>
        <w:rPr>
          <w:spacing w:val="4"/>
          <w:sz w:val="22"/>
        </w:rPr>
        <w:t> </w:t>
      </w:r>
      <w:r>
        <w:rPr>
          <w:sz w:val="22"/>
        </w:rPr>
        <w:t>υλοποίηση</w:t>
      </w:r>
      <w:r>
        <w:rPr>
          <w:spacing w:val="5"/>
          <w:sz w:val="22"/>
        </w:rPr>
        <w:t> </w:t>
      </w:r>
      <w:r>
        <w:rPr>
          <w:sz w:val="22"/>
        </w:rPr>
        <w:t>των</w:t>
      </w:r>
      <w:r>
        <w:rPr>
          <w:spacing w:val="3"/>
          <w:sz w:val="22"/>
        </w:rPr>
        <w:t> </w:t>
      </w:r>
      <w:r>
        <w:rPr>
          <w:sz w:val="22"/>
        </w:rPr>
        <w:t>Προγραμμάτων</w:t>
      </w:r>
      <w:r>
        <w:rPr>
          <w:spacing w:val="2"/>
          <w:sz w:val="22"/>
        </w:rPr>
        <w:t> </w:t>
      </w:r>
      <w:r>
        <w:rPr>
          <w:sz w:val="22"/>
        </w:rPr>
        <w:t>«Άθλησης</w:t>
      </w:r>
      <w:r>
        <w:rPr>
          <w:spacing w:val="4"/>
          <w:sz w:val="22"/>
        </w:rPr>
        <w:t> </w:t>
      </w:r>
      <w:r>
        <w:rPr>
          <w:sz w:val="22"/>
        </w:rPr>
        <w:t>για</w:t>
      </w:r>
      <w:r>
        <w:rPr>
          <w:spacing w:val="6"/>
          <w:sz w:val="22"/>
        </w:rPr>
        <w:t> </w:t>
      </w:r>
      <w:r>
        <w:rPr>
          <w:sz w:val="22"/>
        </w:rPr>
        <w:t>Όλους»</w:t>
      </w:r>
      <w:r>
        <w:rPr>
          <w:spacing w:val="2"/>
          <w:sz w:val="22"/>
        </w:rPr>
        <w:t> </w:t>
      </w:r>
      <w:r>
        <w:rPr>
          <w:sz w:val="22"/>
        </w:rPr>
        <w:t>περιόδου</w:t>
      </w:r>
      <w:r>
        <w:rPr>
          <w:spacing w:val="4"/>
          <w:sz w:val="22"/>
        </w:rPr>
        <w:t> </w:t>
      </w:r>
      <w:r>
        <w:rPr>
          <w:b/>
          <w:sz w:val="22"/>
        </w:rPr>
        <w:t>2022-</w:t>
      </w:r>
    </w:p>
    <w:p>
      <w:pPr>
        <w:pStyle w:val="BodyText"/>
        <w:spacing w:line="276" w:lineRule="auto"/>
        <w:ind w:left="119" w:right="109"/>
        <w:jc w:val="both"/>
      </w:pPr>
      <w:r>
        <w:rPr>
          <w:b/>
        </w:rPr>
        <w:t>23. </w:t>
      </w:r>
      <w:r>
        <w:rPr/>
        <w:t>Οι ΠΦΑ θα απασχοληθούν στα τμήματα: Άσκηση στην Προσχολική Ηλικία, Αθλητισμός</w:t>
      </w:r>
      <w:r>
        <w:rPr>
          <w:spacing w:val="1"/>
        </w:rPr>
        <w:t> </w:t>
      </w:r>
      <w:r>
        <w:rPr/>
        <w:t>και Παιδί, Άσκηση στην Εφηβική Ηλικία, Άσκηση Ενηλίκων καθώς και Άσκηση ΑΜΕΑ, στην</w:t>
      </w:r>
      <w:r>
        <w:rPr>
          <w:spacing w:val="1"/>
        </w:rPr>
        <w:t> </w:t>
      </w:r>
      <w:r>
        <w:rPr/>
        <w:t>περιφέρεια του Δήμου</w:t>
      </w:r>
      <w:r>
        <w:rPr>
          <w:spacing w:val="-2"/>
        </w:rPr>
        <w:t> </w:t>
      </w:r>
      <w:r>
        <w:rPr/>
        <w:t>Τριφυλίας.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0"/>
        <w:gridCol w:w="1696"/>
        <w:gridCol w:w="1130"/>
        <w:gridCol w:w="1552"/>
        <w:gridCol w:w="1838"/>
      </w:tblGrid>
      <w:tr>
        <w:trPr>
          <w:trHeight w:val="2109" w:hRule="atLeast"/>
        </w:trPr>
        <w:tc>
          <w:tcPr>
            <w:tcW w:w="1970" w:type="dxa"/>
          </w:tcPr>
          <w:p>
            <w:pPr>
              <w:pStyle w:val="TableParagraph"/>
              <w:ind w:left="232" w:right="223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ΚΩΔΙΚΟΣ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ΘΕΣΗΣ ή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ΚΩΔΙΚΟΣ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ΑΠΑΣΧΟΛΗΣΗΣ</w:t>
            </w:r>
          </w:p>
          <w:p>
            <w:pPr>
              <w:pStyle w:val="TableParagraph"/>
              <w:ind w:left="222" w:right="211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(κωδικοποίηση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από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τον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Φορέα)</w:t>
            </w:r>
          </w:p>
        </w:tc>
        <w:tc>
          <w:tcPr>
            <w:tcW w:w="1696" w:type="dxa"/>
          </w:tcPr>
          <w:p>
            <w:pPr>
              <w:pStyle w:val="TableParagraph"/>
              <w:ind w:left="196" w:right="18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ΚΑΤΗΓΟΡΙΑ-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ΕΙΔΙΚΟΤΗΤΑ</w:t>
            </w:r>
          </w:p>
          <w:p>
            <w:pPr>
              <w:pStyle w:val="TableParagraph"/>
              <w:ind w:left="216" w:right="206" w:firstLine="3"/>
              <w:rPr>
                <w:b/>
                <w:sz w:val="20"/>
              </w:rPr>
            </w:pPr>
            <w:r>
              <w:rPr>
                <w:b/>
                <w:sz w:val="20"/>
              </w:rPr>
              <w:t>(εφόσον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εξειδικεύεται)</w:t>
            </w:r>
          </w:p>
        </w:tc>
        <w:tc>
          <w:tcPr>
            <w:tcW w:w="1130" w:type="dxa"/>
          </w:tcPr>
          <w:p>
            <w:pPr>
              <w:pStyle w:val="TableParagraph"/>
              <w:spacing w:line="360" w:lineRule="auto"/>
              <w:ind w:left="197" w:right="151" w:hanging="22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Αριθμός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ατόμων</w:t>
            </w:r>
          </w:p>
        </w:tc>
        <w:tc>
          <w:tcPr>
            <w:tcW w:w="1552" w:type="dxa"/>
          </w:tcPr>
          <w:p>
            <w:pPr>
              <w:pStyle w:val="TableParagraph"/>
              <w:ind w:left="284" w:right="262" w:firstLine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Διάρκεια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σύμβασης</w:t>
            </w:r>
          </w:p>
        </w:tc>
        <w:tc>
          <w:tcPr>
            <w:tcW w:w="1838" w:type="dxa"/>
          </w:tcPr>
          <w:p>
            <w:pPr>
              <w:pStyle w:val="TableParagraph"/>
              <w:ind w:left="359" w:right="348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>ΠΡΟΣΘΕΤΑ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ΠΡΟΣΟΝΤΑ</w:t>
            </w:r>
          </w:p>
          <w:p>
            <w:pPr>
              <w:pStyle w:val="TableParagraph"/>
              <w:ind w:left="213" w:right="199" w:firstLine="1"/>
              <w:rPr>
                <w:b/>
                <w:sz w:val="20"/>
              </w:rPr>
            </w:pPr>
            <w:r>
              <w:rPr>
                <w:b/>
                <w:sz w:val="20"/>
              </w:rPr>
              <w:t>(εφόσον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απαιτείται </w:t>
            </w:r>
            <w:r>
              <w:rPr>
                <w:b/>
                <w:sz w:val="20"/>
              </w:rPr>
              <w:t>από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την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ιδιαιτερότητα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ανά άθλημα-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πρόγραμμα)</w:t>
            </w:r>
          </w:p>
        </w:tc>
      </w:tr>
      <w:tr>
        <w:trPr>
          <w:trHeight w:val="1187" w:hRule="atLeast"/>
        </w:trPr>
        <w:tc>
          <w:tcPr>
            <w:tcW w:w="1970" w:type="dxa"/>
          </w:tcPr>
          <w:p>
            <w:pPr>
              <w:pStyle w:val="TableParagraph"/>
              <w:spacing w:before="7"/>
              <w:jc w:val="left"/>
              <w:rPr>
                <w:rFonts w:ascii="Calibri"/>
                <w:sz w:val="18"/>
              </w:rPr>
            </w:pPr>
          </w:p>
          <w:p>
            <w:pPr>
              <w:pStyle w:val="TableParagraph"/>
              <w:ind w:left="767" w:right="762"/>
              <w:rPr>
                <w:b/>
                <w:sz w:val="20"/>
              </w:rPr>
            </w:pPr>
            <w:r>
              <w:rPr>
                <w:b/>
                <w:sz w:val="20"/>
              </w:rPr>
              <w:t>101.</w:t>
            </w:r>
          </w:p>
        </w:tc>
        <w:tc>
          <w:tcPr>
            <w:tcW w:w="1696" w:type="dxa"/>
          </w:tcPr>
          <w:p>
            <w:pPr>
              <w:pStyle w:val="TableParagraph"/>
              <w:spacing w:before="7"/>
              <w:jc w:val="left"/>
              <w:rPr>
                <w:rFonts w:ascii="Calibri"/>
                <w:sz w:val="18"/>
              </w:rPr>
            </w:pPr>
          </w:p>
          <w:p>
            <w:pPr>
              <w:pStyle w:val="TableParagraph"/>
              <w:ind w:left="196" w:right="188"/>
              <w:rPr>
                <w:b/>
                <w:sz w:val="20"/>
              </w:rPr>
            </w:pPr>
            <w:r>
              <w:rPr>
                <w:b/>
                <w:sz w:val="20"/>
              </w:rPr>
              <w:t>ΠΦΑ</w:t>
            </w:r>
          </w:p>
          <w:p>
            <w:pPr>
              <w:pStyle w:val="TableParagraph"/>
              <w:spacing w:before="1"/>
              <w:ind w:left="196" w:right="18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ανεξαρτήτου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ειδικότητας</w:t>
            </w:r>
          </w:p>
        </w:tc>
        <w:tc>
          <w:tcPr>
            <w:tcW w:w="1130" w:type="dxa"/>
          </w:tcPr>
          <w:p>
            <w:pPr>
              <w:pStyle w:val="TableParagraph"/>
              <w:jc w:val="left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189"/>
              <w:ind w:left="1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4</w:t>
            </w:r>
          </w:p>
        </w:tc>
        <w:tc>
          <w:tcPr>
            <w:tcW w:w="1552" w:type="dxa"/>
          </w:tcPr>
          <w:p>
            <w:pPr>
              <w:pStyle w:val="TableParagraph"/>
              <w:jc w:val="left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189"/>
              <w:ind w:left="397" w:right="386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μήνες</w:t>
            </w:r>
          </w:p>
        </w:tc>
        <w:tc>
          <w:tcPr>
            <w:tcW w:w="1838" w:type="dxa"/>
          </w:tcPr>
          <w:p>
            <w:pPr>
              <w:pStyle w:val="TableParagraph"/>
              <w:jc w:val="left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11"/>
              <w:jc w:val="left"/>
              <w:rPr>
                <w:rFonts w:ascii="Calibri"/>
                <w:sz w:val="21"/>
              </w:rPr>
            </w:pPr>
          </w:p>
          <w:p>
            <w:pPr>
              <w:pStyle w:val="TableParagraph"/>
              <w:spacing w:before="1"/>
              <w:ind w:left="10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-</w:t>
            </w:r>
          </w:p>
        </w:tc>
      </w:tr>
      <w:tr>
        <w:trPr>
          <w:trHeight w:val="974" w:hRule="atLeast"/>
        </w:trPr>
        <w:tc>
          <w:tcPr>
            <w:tcW w:w="1970" w:type="dxa"/>
          </w:tcPr>
          <w:p>
            <w:pPr>
              <w:pStyle w:val="TableParagraph"/>
              <w:spacing w:before="10"/>
              <w:jc w:val="left"/>
              <w:rPr>
                <w:rFonts w:ascii="Calibri"/>
                <w:sz w:val="18"/>
              </w:rPr>
            </w:pPr>
          </w:p>
          <w:p>
            <w:pPr>
              <w:pStyle w:val="TableParagraph"/>
              <w:ind w:left="767" w:right="762"/>
              <w:rPr>
                <w:b/>
                <w:sz w:val="20"/>
              </w:rPr>
            </w:pPr>
            <w:r>
              <w:rPr>
                <w:b/>
                <w:sz w:val="20"/>
              </w:rPr>
              <w:t>102.</w:t>
            </w:r>
          </w:p>
        </w:tc>
        <w:tc>
          <w:tcPr>
            <w:tcW w:w="1696" w:type="dxa"/>
          </w:tcPr>
          <w:p>
            <w:pPr>
              <w:pStyle w:val="TableParagraph"/>
              <w:spacing w:before="10"/>
              <w:jc w:val="left"/>
              <w:rPr>
                <w:rFonts w:ascii="Calibri"/>
                <w:sz w:val="18"/>
              </w:rPr>
            </w:pPr>
          </w:p>
          <w:p>
            <w:pPr>
              <w:pStyle w:val="TableParagraph"/>
              <w:ind w:left="196" w:right="188"/>
              <w:rPr>
                <w:b/>
                <w:sz w:val="20"/>
              </w:rPr>
            </w:pPr>
            <w:r>
              <w:rPr>
                <w:b/>
                <w:sz w:val="20"/>
              </w:rPr>
              <w:t>ΠΦΑ</w:t>
            </w:r>
          </w:p>
          <w:p>
            <w:pPr>
              <w:pStyle w:val="TableParagraph"/>
              <w:ind w:left="196" w:right="18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ειδική </w:t>
            </w:r>
            <w:r>
              <w:rPr>
                <w:b/>
                <w:sz w:val="20"/>
              </w:rPr>
              <w:t>φυσική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αγωγή</w:t>
            </w:r>
          </w:p>
        </w:tc>
        <w:tc>
          <w:tcPr>
            <w:tcW w:w="1130" w:type="dxa"/>
          </w:tcPr>
          <w:p>
            <w:pPr>
              <w:pStyle w:val="TableParagraph"/>
              <w:jc w:val="left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191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52" w:type="dxa"/>
          </w:tcPr>
          <w:p>
            <w:pPr>
              <w:pStyle w:val="TableParagraph"/>
              <w:jc w:val="left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191"/>
              <w:ind w:left="397" w:right="386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μήνες</w:t>
            </w:r>
          </w:p>
        </w:tc>
        <w:tc>
          <w:tcPr>
            <w:tcW w:w="1838" w:type="dxa"/>
          </w:tcPr>
          <w:p>
            <w:pPr>
              <w:pStyle w:val="TableParagraph"/>
              <w:spacing w:before="11"/>
              <w:jc w:val="left"/>
              <w:rPr>
                <w:rFonts w:ascii="Calibri"/>
                <w:sz w:val="21"/>
              </w:rPr>
            </w:pPr>
          </w:p>
          <w:p>
            <w:pPr>
              <w:pStyle w:val="TableParagraph"/>
              <w:ind w:left="306" w:right="279" w:firstLine="136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απαιτείται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προϋπηρεσία</w:t>
            </w:r>
          </w:p>
        </w:tc>
      </w:tr>
    </w:tbl>
    <w:p>
      <w:pPr>
        <w:spacing w:after="0"/>
        <w:jc w:val="left"/>
        <w:rPr>
          <w:rFonts w:ascii="Calibri" w:hAnsi="Calibri"/>
          <w:sz w:val="22"/>
        </w:rPr>
        <w:sectPr>
          <w:pgSz w:w="11900" w:h="16840"/>
          <w:pgMar w:top="1400" w:bottom="280" w:left="1680" w:right="1680"/>
        </w:sectPr>
      </w:pPr>
    </w:p>
    <w:p>
      <w:pPr>
        <w:pStyle w:val="Heading1"/>
        <w:spacing w:before="39"/>
        <w:jc w:val="both"/>
      </w:pPr>
      <w:r>
        <w:rPr>
          <w:u w:val="single"/>
        </w:rPr>
        <w:t>Απαραίτητα</w:t>
      </w:r>
      <w:r>
        <w:rPr>
          <w:spacing w:val="-6"/>
          <w:u w:val="single"/>
        </w:rPr>
        <w:t> </w:t>
      </w:r>
      <w:r>
        <w:rPr>
          <w:u w:val="single"/>
        </w:rPr>
        <w:t>δικαιολογητικά:</w:t>
      </w:r>
    </w:p>
    <w:p>
      <w:pPr>
        <w:pStyle w:val="BodyText"/>
        <w:spacing w:line="276" w:lineRule="auto" w:before="135"/>
        <w:ind w:left="119" w:right="112"/>
        <w:jc w:val="both"/>
      </w:pPr>
      <w:r>
        <w:rPr/>
        <w:t>Οι ενδιαφερόμενοι μαζί με την αίτησή τους πρέπει να υποβάλλουν υποχρεωτικώς τα εξής</w:t>
      </w:r>
      <w:r>
        <w:rPr>
          <w:spacing w:val="1"/>
        </w:rPr>
        <w:t> </w:t>
      </w:r>
      <w:r>
        <w:rPr/>
        <w:t>δικαιολογητικά:</w:t>
      </w:r>
    </w:p>
    <w:p>
      <w:pPr>
        <w:pStyle w:val="ListParagraph"/>
        <w:numPr>
          <w:ilvl w:val="0"/>
          <w:numId w:val="3"/>
        </w:numPr>
        <w:tabs>
          <w:tab w:pos="404" w:val="left" w:leader="none"/>
        </w:tabs>
        <w:spacing w:line="240" w:lineRule="auto" w:before="0" w:after="0"/>
        <w:ind w:left="403" w:right="108" w:hanging="284"/>
        <w:jc w:val="both"/>
        <w:rPr>
          <w:sz w:val="22"/>
        </w:rPr>
      </w:pPr>
      <w:r>
        <w:rPr>
          <w:sz w:val="22"/>
        </w:rPr>
        <w:t>Βιογραφικό σημείωμα που να αναφέρεται στην προϋπηρεσία στα προγράμματα, στην</w:t>
      </w:r>
      <w:r>
        <w:rPr>
          <w:spacing w:val="1"/>
          <w:sz w:val="22"/>
        </w:rPr>
        <w:t> </w:t>
      </w:r>
      <w:r>
        <w:rPr>
          <w:sz w:val="22"/>
        </w:rPr>
        <w:t>επιμόρφωση μέσω σεμιναρίων, στην απόκτηση άλλου πτυχίου ή μεταπτυχιακού τίτλου ή</w:t>
      </w:r>
      <w:r>
        <w:rPr>
          <w:spacing w:val="-48"/>
          <w:sz w:val="22"/>
        </w:rPr>
        <w:t> </w:t>
      </w:r>
      <w:r>
        <w:rPr>
          <w:sz w:val="22"/>
        </w:rPr>
        <w:t>ειδικότητας</w:t>
      </w:r>
      <w:r>
        <w:rPr>
          <w:spacing w:val="-2"/>
          <w:sz w:val="22"/>
        </w:rPr>
        <w:t> </w:t>
      </w:r>
      <w:r>
        <w:rPr>
          <w:sz w:val="22"/>
        </w:rPr>
        <w:t>κ.λπ.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40" w:lineRule="auto" w:before="0" w:after="0"/>
        <w:ind w:left="479" w:right="108" w:hanging="360"/>
        <w:jc w:val="both"/>
        <w:rPr>
          <w:sz w:val="22"/>
        </w:rPr>
      </w:pPr>
      <w:r>
        <w:rPr>
          <w:sz w:val="22"/>
        </w:rPr>
        <w:t>Υπεύθυνη δήλωση του Ν.1599/1986 ότι τα στοιχεία που αναφέρονται στην αίτηση και</w:t>
      </w:r>
      <w:r>
        <w:rPr>
          <w:spacing w:val="1"/>
          <w:sz w:val="22"/>
        </w:rPr>
        <w:t> </w:t>
      </w:r>
      <w:r>
        <w:rPr>
          <w:sz w:val="22"/>
        </w:rPr>
        <w:t>στο</w:t>
      </w:r>
      <w:r>
        <w:rPr>
          <w:spacing w:val="-1"/>
          <w:sz w:val="22"/>
        </w:rPr>
        <w:t> </w:t>
      </w:r>
      <w:r>
        <w:rPr>
          <w:sz w:val="22"/>
        </w:rPr>
        <w:t>βιογραφικό</w:t>
      </w:r>
      <w:r>
        <w:rPr>
          <w:spacing w:val="-1"/>
          <w:sz w:val="22"/>
        </w:rPr>
        <w:t> </w:t>
      </w:r>
      <w:r>
        <w:rPr>
          <w:sz w:val="22"/>
        </w:rPr>
        <w:t>σημείωμα</w:t>
      </w:r>
      <w:r>
        <w:rPr>
          <w:spacing w:val="-3"/>
          <w:sz w:val="22"/>
        </w:rPr>
        <w:t> </w:t>
      </w:r>
      <w:r>
        <w:rPr>
          <w:sz w:val="22"/>
        </w:rPr>
        <w:t>είναι</w:t>
      </w:r>
      <w:r>
        <w:rPr>
          <w:spacing w:val="-1"/>
          <w:sz w:val="22"/>
        </w:rPr>
        <w:t> </w:t>
      </w:r>
      <w:r>
        <w:rPr>
          <w:sz w:val="22"/>
        </w:rPr>
        <w:t>αληθή.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40" w:lineRule="auto" w:before="0" w:after="0"/>
        <w:ind w:left="479" w:right="108" w:hanging="360"/>
        <w:jc w:val="both"/>
        <w:rPr>
          <w:sz w:val="22"/>
        </w:rPr>
      </w:pPr>
      <w:r>
        <w:rPr>
          <w:sz w:val="22"/>
        </w:rPr>
        <w:t>Φωτοτυπία</w:t>
      </w:r>
      <w:r>
        <w:rPr>
          <w:spacing w:val="1"/>
          <w:sz w:val="22"/>
        </w:rPr>
        <w:t> </w:t>
      </w:r>
      <w:r>
        <w:rPr>
          <w:sz w:val="22"/>
        </w:rPr>
        <w:t>πτυχίου</w:t>
      </w:r>
      <w:r>
        <w:rPr>
          <w:spacing w:val="1"/>
          <w:sz w:val="22"/>
        </w:rPr>
        <w:t> </w:t>
      </w:r>
      <w:r>
        <w:rPr>
          <w:sz w:val="22"/>
        </w:rPr>
        <w:t>Φυσικής</w:t>
      </w:r>
      <w:r>
        <w:rPr>
          <w:spacing w:val="1"/>
          <w:sz w:val="22"/>
        </w:rPr>
        <w:t> </w:t>
      </w:r>
      <w:r>
        <w:rPr>
          <w:sz w:val="22"/>
        </w:rPr>
        <w:t>Αγωγής,</w:t>
      </w:r>
      <w:r>
        <w:rPr>
          <w:spacing w:val="1"/>
          <w:sz w:val="22"/>
        </w:rPr>
        <w:t> </w:t>
      </w:r>
      <w:r>
        <w:rPr>
          <w:sz w:val="22"/>
        </w:rPr>
        <w:t>ειδικότητας,</w:t>
      </w:r>
      <w:r>
        <w:rPr>
          <w:spacing w:val="1"/>
          <w:sz w:val="22"/>
        </w:rPr>
        <w:t> </w:t>
      </w:r>
      <w:r>
        <w:rPr>
          <w:sz w:val="22"/>
        </w:rPr>
        <w:t>μεταπτυχιακού</w:t>
      </w:r>
      <w:r>
        <w:rPr>
          <w:spacing w:val="1"/>
          <w:sz w:val="22"/>
        </w:rPr>
        <w:t> </w:t>
      </w:r>
      <w:r>
        <w:rPr>
          <w:sz w:val="22"/>
        </w:rPr>
        <w:t>τίτλου</w:t>
      </w:r>
      <w:r>
        <w:rPr>
          <w:spacing w:val="1"/>
          <w:sz w:val="22"/>
        </w:rPr>
        <w:t> </w:t>
      </w:r>
      <w:r>
        <w:rPr>
          <w:sz w:val="22"/>
        </w:rPr>
        <w:t>ή</w:t>
      </w:r>
      <w:r>
        <w:rPr>
          <w:spacing w:val="1"/>
          <w:sz w:val="22"/>
        </w:rPr>
        <w:t> </w:t>
      </w:r>
      <w:r>
        <w:rPr>
          <w:sz w:val="22"/>
        </w:rPr>
        <w:t>διδακτορικού διπλώματος ή ισότιμου τίτλου σπουδών της αλλοδαπής αναγνωρισμένου</w:t>
      </w:r>
      <w:r>
        <w:rPr>
          <w:spacing w:val="1"/>
          <w:sz w:val="22"/>
        </w:rPr>
        <w:t> </w:t>
      </w:r>
      <w:r>
        <w:rPr>
          <w:sz w:val="22"/>
        </w:rPr>
        <w:t>στην</w:t>
      </w:r>
      <w:r>
        <w:rPr>
          <w:spacing w:val="-1"/>
          <w:sz w:val="22"/>
        </w:rPr>
        <w:t> </w:t>
      </w:r>
      <w:r>
        <w:rPr>
          <w:sz w:val="22"/>
        </w:rPr>
        <w:t>Ελλάδα.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67" w:lineRule="exact" w:before="0" w:after="0"/>
        <w:ind w:left="480" w:right="0" w:hanging="361"/>
        <w:jc w:val="both"/>
        <w:rPr>
          <w:sz w:val="22"/>
        </w:rPr>
      </w:pPr>
      <w:r>
        <w:rPr>
          <w:sz w:val="22"/>
        </w:rPr>
        <w:t>Φωτοτυπία</w:t>
      </w:r>
      <w:r>
        <w:rPr>
          <w:spacing w:val="-6"/>
          <w:sz w:val="22"/>
        </w:rPr>
        <w:t> </w:t>
      </w:r>
      <w:r>
        <w:rPr>
          <w:sz w:val="22"/>
        </w:rPr>
        <w:t>της</w:t>
      </w:r>
      <w:r>
        <w:rPr>
          <w:spacing w:val="-3"/>
          <w:sz w:val="22"/>
        </w:rPr>
        <w:t> </w:t>
      </w:r>
      <w:r>
        <w:rPr>
          <w:sz w:val="22"/>
        </w:rPr>
        <w:t>αστυνομικής</w:t>
      </w:r>
      <w:r>
        <w:rPr>
          <w:spacing w:val="-3"/>
          <w:sz w:val="22"/>
        </w:rPr>
        <w:t> </w:t>
      </w:r>
      <w:r>
        <w:rPr>
          <w:sz w:val="22"/>
        </w:rPr>
        <w:t>ταυτότητας.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40" w:lineRule="auto" w:before="0" w:after="0"/>
        <w:ind w:left="480" w:right="0" w:hanging="361"/>
        <w:jc w:val="both"/>
        <w:rPr>
          <w:sz w:val="22"/>
        </w:rPr>
      </w:pPr>
      <w:r>
        <w:rPr>
          <w:sz w:val="22"/>
        </w:rPr>
        <w:t>Πιστοποιητικό</w:t>
      </w:r>
      <w:r>
        <w:rPr>
          <w:spacing w:val="-4"/>
          <w:sz w:val="22"/>
        </w:rPr>
        <w:t> </w:t>
      </w:r>
      <w:r>
        <w:rPr>
          <w:sz w:val="22"/>
        </w:rPr>
        <w:t>οικογενειακής</w:t>
      </w:r>
      <w:r>
        <w:rPr>
          <w:spacing w:val="-3"/>
          <w:sz w:val="22"/>
        </w:rPr>
        <w:t> </w:t>
      </w:r>
      <w:r>
        <w:rPr>
          <w:sz w:val="22"/>
        </w:rPr>
        <w:t>κατάστασης.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40" w:lineRule="auto" w:before="1" w:after="0"/>
        <w:ind w:left="479" w:right="111" w:hanging="360"/>
        <w:jc w:val="both"/>
        <w:rPr>
          <w:sz w:val="22"/>
        </w:rPr>
      </w:pPr>
      <w:r>
        <w:rPr>
          <w:sz w:val="22"/>
        </w:rPr>
        <w:t>Βεβαίωση, πρόσφατη (μέσα στα χρονικά όρια της προκήρυξης)</w:t>
      </w:r>
      <w:r>
        <w:rPr>
          <w:spacing w:val="1"/>
          <w:sz w:val="22"/>
        </w:rPr>
        <w:t> </w:t>
      </w:r>
      <w:r>
        <w:rPr>
          <w:sz w:val="22"/>
        </w:rPr>
        <w:t>του ΟΑΕΔ ότι είναι</w:t>
      </w:r>
      <w:r>
        <w:rPr>
          <w:spacing w:val="1"/>
          <w:sz w:val="22"/>
        </w:rPr>
        <w:t> </w:t>
      </w:r>
      <w:r>
        <w:rPr>
          <w:sz w:val="22"/>
        </w:rPr>
        <w:t>άνεργος.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40" w:lineRule="auto" w:before="0" w:after="0"/>
        <w:ind w:left="479" w:right="108" w:hanging="360"/>
        <w:jc w:val="both"/>
        <w:rPr>
          <w:sz w:val="22"/>
        </w:rPr>
      </w:pPr>
      <w:r>
        <w:rPr>
          <w:sz w:val="22"/>
        </w:rPr>
        <w:t>Έγγραφα</w:t>
      </w:r>
      <w:r>
        <w:rPr>
          <w:spacing w:val="1"/>
          <w:sz w:val="22"/>
        </w:rPr>
        <w:t> </w:t>
      </w:r>
      <w:r>
        <w:rPr>
          <w:sz w:val="22"/>
        </w:rPr>
        <w:t>που</w:t>
      </w:r>
      <w:r>
        <w:rPr>
          <w:spacing w:val="1"/>
          <w:sz w:val="22"/>
        </w:rPr>
        <w:t> </w:t>
      </w:r>
      <w:r>
        <w:rPr>
          <w:sz w:val="22"/>
        </w:rPr>
        <w:t>αποδεικνύουν</w:t>
      </w:r>
      <w:r>
        <w:rPr>
          <w:spacing w:val="1"/>
          <w:sz w:val="22"/>
        </w:rPr>
        <w:t> </w:t>
      </w:r>
      <w:r>
        <w:rPr>
          <w:sz w:val="22"/>
        </w:rPr>
        <w:t>προϋπηρεσία,</w:t>
      </w:r>
      <w:r>
        <w:rPr>
          <w:spacing w:val="1"/>
          <w:sz w:val="22"/>
        </w:rPr>
        <w:t> </w:t>
      </w:r>
      <w:r>
        <w:rPr>
          <w:sz w:val="22"/>
        </w:rPr>
        <w:t>όπως:</w:t>
      </w:r>
      <w:r>
        <w:rPr>
          <w:spacing w:val="1"/>
          <w:sz w:val="22"/>
        </w:rPr>
        <w:t> </w:t>
      </w:r>
      <w:r>
        <w:rPr>
          <w:sz w:val="22"/>
        </w:rPr>
        <w:t>Βεβαιώσεις</w:t>
      </w:r>
      <w:r>
        <w:rPr>
          <w:spacing w:val="1"/>
          <w:sz w:val="22"/>
        </w:rPr>
        <w:t> </w:t>
      </w:r>
      <w:r>
        <w:rPr>
          <w:sz w:val="22"/>
        </w:rPr>
        <w:t>ή</w:t>
      </w:r>
      <w:r>
        <w:rPr>
          <w:spacing w:val="1"/>
          <w:sz w:val="22"/>
        </w:rPr>
        <w:t> </w:t>
      </w:r>
      <w:r>
        <w:rPr>
          <w:sz w:val="22"/>
        </w:rPr>
        <w:t>άλλα</w:t>
      </w:r>
      <w:r>
        <w:rPr>
          <w:spacing w:val="1"/>
          <w:sz w:val="22"/>
        </w:rPr>
        <w:t> </w:t>
      </w:r>
      <w:r>
        <w:rPr>
          <w:sz w:val="22"/>
        </w:rPr>
        <w:t>αποδεικτικά</w:t>
      </w:r>
      <w:r>
        <w:rPr>
          <w:spacing w:val="1"/>
          <w:sz w:val="22"/>
        </w:rPr>
        <w:t> </w:t>
      </w:r>
      <w:r>
        <w:rPr>
          <w:sz w:val="22"/>
        </w:rPr>
        <w:t>στοιχεία του κυρίου φορέα ασφαλιστικής κάλυψης (μισθολογικές καταστάσεις Ι.Κ.Α. ή</w:t>
      </w:r>
      <w:r>
        <w:rPr>
          <w:spacing w:val="1"/>
          <w:sz w:val="22"/>
        </w:rPr>
        <w:t> </w:t>
      </w:r>
      <w:r>
        <w:rPr>
          <w:sz w:val="22"/>
        </w:rPr>
        <w:t>άλλων ασφαλιστικών ταμείων) ή βεβαιώσεις ή άλλα αποδεικτικά στοιχεία φορολογικού</w:t>
      </w:r>
      <w:r>
        <w:rPr>
          <w:spacing w:val="-47"/>
          <w:sz w:val="22"/>
        </w:rPr>
        <w:t> </w:t>
      </w:r>
      <w:r>
        <w:rPr>
          <w:sz w:val="22"/>
        </w:rPr>
        <w:t>χαρακτήρα</w:t>
      </w:r>
      <w:r>
        <w:rPr>
          <w:spacing w:val="1"/>
          <w:sz w:val="22"/>
        </w:rPr>
        <w:t> </w:t>
      </w:r>
      <w:r>
        <w:rPr>
          <w:sz w:val="22"/>
        </w:rPr>
        <w:t>(αποδείξεις</w:t>
      </w:r>
      <w:r>
        <w:rPr>
          <w:spacing w:val="1"/>
          <w:sz w:val="22"/>
        </w:rPr>
        <w:t> </w:t>
      </w:r>
      <w:r>
        <w:rPr>
          <w:sz w:val="22"/>
        </w:rPr>
        <w:t>παροχής</w:t>
      </w:r>
      <w:r>
        <w:rPr>
          <w:spacing w:val="1"/>
          <w:sz w:val="22"/>
        </w:rPr>
        <w:t> </w:t>
      </w:r>
      <w:r>
        <w:rPr>
          <w:sz w:val="22"/>
        </w:rPr>
        <w:t>υπηρεσιών,</w:t>
      </w:r>
      <w:r>
        <w:rPr>
          <w:spacing w:val="1"/>
          <w:sz w:val="22"/>
        </w:rPr>
        <w:t> </w:t>
      </w:r>
      <w:r>
        <w:rPr>
          <w:sz w:val="22"/>
        </w:rPr>
        <w:t>κ.λπ.)</w:t>
      </w:r>
      <w:r>
        <w:rPr>
          <w:spacing w:val="1"/>
          <w:sz w:val="22"/>
        </w:rPr>
        <w:t> </w:t>
      </w:r>
      <w:r>
        <w:rPr>
          <w:sz w:val="22"/>
        </w:rPr>
        <w:t>ή</w:t>
      </w:r>
      <w:r>
        <w:rPr>
          <w:spacing w:val="1"/>
          <w:sz w:val="22"/>
        </w:rPr>
        <w:t> </w:t>
      </w:r>
      <w:r>
        <w:rPr>
          <w:sz w:val="22"/>
        </w:rPr>
        <w:t>πιστοποιητικά</w:t>
      </w:r>
      <w:r>
        <w:rPr>
          <w:spacing w:val="1"/>
          <w:sz w:val="22"/>
        </w:rPr>
        <w:t> </w:t>
      </w:r>
      <w:r>
        <w:rPr>
          <w:sz w:val="22"/>
        </w:rPr>
        <w:t>προϋπηρεσίας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θεωρημένα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από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την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Επιθεώρηση</w:t>
      </w:r>
      <w:r>
        <w:rPr>
          <w:spacing w:val="-12"/>
          <w:sz w:val="22"/>
        </w:rPr>
        <w:t> </w:t>
      </w:r>
      <w:r>
        <w:rPr>
          <w:sz w:val="22"/>
        </w:rPr>
        <w:t>Εργασίας</w:t>
      </w:r>
      <w:r>
        <w:rPr>
          <w:spacing w:val="-13"/>
          <w:sz w:val="22"/>
        </w:rPr>
        <w:t> </w:t>
      </w:r>
      <w:r>
        <w:rPr>
          <w:sz w:val="22"/>
        </w:rPr>
        <w:t>και</w:t>
      </w:r>
      <w:r>
        <w:rPr>
          <w:spacing w:val="-13"/>
          <w:sz w:val="22"/>
        </w:rPr>
        <w:t> </w:t>
      </w:r>
      <w:r>
        <w:rPr>
          <w:sz w:val="22"/>
        </w:rPr>
        <w:t>δικαιολογητικά</w:t>
      </w:r>
      <w:r>
        <w:rPr>
          <w:spacing w:val="-11"/>
          <w:sz w:val="22"/>
        </w:rPr>
        <w:t> </w:t>
      </w:r>
      <w:r>
        <w:rPr>
          <w:sz w:val="22"/>
        </w:rPr>
        <w:t>που</w:t>
      </w:r>
      <w:r>
        <w:rPr>
          <w:spacing w:val="-11"/>
          <w:sz w:val="22"/>
        </w:rPr>
        <w:t> </w:t>
      </w:r>
      <w:r>
        <w:rPr>
          <w:sz w:val="22"/>
        </w:rPr>
        <w:t>να</w:t>
      </w:r>
      <w:r>
        <w:rPr>
          <w:spacing w:val="-12"/>
          <w:sz w:val="22"/>
        </w:rPr>
        <w:t> </w:t>
      </w:r>
      <w:r>
        <w:rPr>
          <w:sz w:val="22"/>
        </w:rPr>
        <w:t>αποδεικνύουν</w:t>
      </w:r>
      <w:r>
        <w:rPr>
          <w:spacing w:val="-14"/>
          <w:sz w:val="22"/>
        </w:rPr>
        <w:t> </w:t>
      </w:r>
      <w:r>
        <w:rPr>
          <w:sz w:val="22"/>
        </w:rPr>
        <w:t>όσα</w:t>
      </w:r>
      <w:r>
        <w:rPr>
          <w:spacing w:val="-48"/>
          <w:sz w:val="22"/>
        </w:rPr>
        <w:t> </w:t>
      </w:r>
      <w:r>
        <w:rPr>
          <w:sz w:val="22"/>
        </w:rPr>
        <w:t>αναφέρονται</w:t>
      </w:r>
      <w:r>
        <w:rPr>
          <w:spacing w:val="-2"/>
          <w:sz w:val="22"/>
        </w:rPr>
        <w:t> </w:t>
      </w:r>
      <w:r>
        <w:rPr>
          <w:sz w:val="22"/>
        </w:rPr>
        <w:t>στο</w:t>
      </w:r>
      <w:r>
        <w:rPr>
          <w:spacing w:val="-2"/>
          <w:sz w:val="22"/>
        </w:rPr>
        <w:t> </w:t>
      </w:r>
      <w:r>
        <w:rPr>
          <w:sz w:val="22"/>
        </w:rPr>
        <w:t>βιογραφικό</w:t>
      </w:r>
      <w:r>
        <w:rPr>
          <w:spacing w:val="-2"/>
          <w:sz w:val="22"/>
        </w:rPr>
        <w:t> </w:t>
      </w:r>
      <w:r>
        <w:rPr>
          <w:sz w:val="22"/>
        </w:rPr>
        <w:t>σημείωμα</w:t>
      </w:r>
      <w:r>
        <w:rPr>
          <w:spacing w:val="-1"/>
          <w:sz w:val="22"/>
        </w:rPr>
        <w:t> </w:t>
      </w:r>
      <w:r>
        <w:rPr>
          <w:sz w:val="22"/>
        </w:rPr>
        <w:t>και</w:t>
      </w:r>
      <w:r>
        <w:rPr>
          <w:spacing w:val="-4"/>
          <w:sz w:val="22"/>
        </w:rPr>
        <w:t> </w:t>
      </w:r>
      <w:r>
        <w:rPr>
          <w:sz w:val="22"/>
        </w:rPr>
        <w:t>τα</w:t>
      </w:r>
      <w:r>
        <w:rPr>
          <w:spacing w:val="-4"/>
          <w:sz w:val="22"/>
        </w:rPr>
        <w:t> </w:t>
      </w:r>
      <w:r>
        <w:rPr>
          <w:sz w:val="22"/>
        </w:rPr>
        <w:t>οποία</w:t>
      </w:r>
      <w:r>
        <w:rPr>
          <w:spacing w:val="-4"/>
          <w:sz w:val="22"/>
        </w:rPr>
        <w:t> </w:t>
      </w:r>
      <w:r>
        <w:rPr>
          <w:sz w:val="22"/>
        </w:rPr>
        <w:t>αποτέλεσαν</w:t>
      </w:r>
      <w:r>
        <w:rPr>
          <w:spacing w:val="-2"/>
          <w:sz w:val="22"/>
        </w:rPr>
        <w:t> </w:t>
      </w:r>
      <w:r>
        <w:rPr>
          <w:sz w:val="22"/>
        </w:rPr>
        <w:t>κριτήριο επιλογής.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before="1"/>
        <w:ind w:left="119" w:right="106" w:firstLine="319"/>
        <w:jc w:val="both"/>
      </w:pPr>
      <w:r>
        <w:rPr/>
        <w:t>Οι υποψήφιοι δεν πρέπει να έχουν κώλυμα κατά το άρθρο 16 του Κώδικα Κατάστασης</w:t>
      </w:r>
      <w:r>
        <w:rPr>
          <w:spacing w:val="1"/>
        </w:rPr>
        <w:t> </w:t>
      </w:r>
      <w:r>
        <w:rPr>
          <w:spacing w:val="-3"/>
        </w:rPr>
        <w:t>Δημοτικών και Κοινοτικών Υπαλλήλων Ν. 3584/2007 (καταδίκη, υποδικία, δικαστική </w:t>
      </w:r>
      <w:r>
        <w:rPr>
          <w:spacing w:val="-2"/>
        </w:rPr>
        <w:t>αντίληψη,</w:t>
      </w:r>
      <w:r>
        <w:rPr>
          <w:spacing w:val="-47"/>
        </w:rPr>
        <w:t> </w:t>
      </w:r>
      <w:r>
        <w:rPr/>
        <w:t>δικαστική</w:t>
      </w:r>
      <w:r>
        <w:rPr>
          <w:spacing w:val="-9"/>
        </w:rPr>
        <w:t> </w:t>
      </w:r>
      <w:r>
        <w:rPr/>
        <w:t>απαγόρευση</w:t>
      </w:r>
      <w:r>
        <w:rPr>
          <w:spacing w:val="-11"/>
        </w:rPr>
        <w:t> </w:t>
      </w:r>
      <w:r>
        <w:rPr/>
        <w:t>κλπ).</w:t>
      </w:r>
    </w:p>
    <w:p>
      <w:pPr>
        <w:pStyle w:val="BodyText"/>
        <w:ind w:left="119" w:right="108"/>
        <w:jc w:val="both"/>
      </w:pPr>
      <w:r>
        <w:rPr/>
        <w:t>Για τα προγράμματα στα καταστήματα κράτησης, στα κέντρα απεξάρτησης, στα κέντρα</w:t>
      </w:r>
      <w:r>
        <w:rPr>
          <w:spacing w:val="1"/>
        </w:rPr>
        <w:t> </w:t>
      </w:r>
      <w:r>
        <w:rPr/>
        <w:t>ψυχικής υγείας και στα άτομα με ειδικές ανάγκες, τα μόρια προϋπηρεσίας προσμετρούνται</w:t>
      </w:r>
      <w:r>
        <w:rPr>
          <w:spacing w:val="1"/>
        </w:rPr>
        <w:t> </w:t>
      </w:r>
      <w:r>
        <w:rPr/>
        <w:t>μόνο, αν</w:t>
      </w:r>
      <w:r>
        <w:rPr>
          <w:spacing w:val="-1"/>
        </w:rPr>
        <w:t> </w:t>
      </w:r>
      <w:r>
        <w:rPr/>
        <w:t>αυτή</w:t>
      </w:r>
      <w:r>
        <w:rPr>
          <w:spacing w:val="-1"/>
        </w:rPr>
        <w:t> </w:t>
      </w:r>
      <w:r>
        <w:rPr/>
        <w:t>έχει</w:t>
      </w:r>
      <w:r>
        <w:rPr>
          <w:spacing w:val="-1"/>
        </w:rPr>
        <w:t> </w:t>
      </w:r>
      <w:r>
        <w:rPr/>
        <w:t>αποκτηθεί</w:t>
      </w:r>
      <w:r>
        <w:rPr>
          <w:spacing w:val="-1"/>
        </w:rPr>
        <w:t> </w:t>
      </w:r>
      <w:r>
        <w:rPr/>
        <w:t>στα</w:t>
      </w:r>
      <w:r>
        <w:rPr>
          <w:spacing w:val="-3"/>
        </w:rPr>
        <w:t> </w:t>
      </w:r>
      <w:r>
        <w:rPr/>
        <w:t>συγκεκριμένα</w:t>
      </w:r>
      <w:r>
        <w:rPr>
          <w:spacing w:val="-3"/>
        </w:rPr>
        <w:t> </w:t>
      </w:r>
      <w:r>
        <w:rPr/>
        <w:t>προγράμματα.</w:t>
      </w:r>
    </w:p>
    <w:p>
      <w:pPr>
        <w:pStyle w:val="BodyText"/>
        <w:spacing w:line="267" w:lineRule="exact" w:before="1"/>
        <w:ind w:left="119"/>
        <w:jc w:val="both"/>
      </w:pPr>
      <w:r>
        <w:rPr/>
        <w:t>Στην</w:t>
      </w:r>
      <w:r>
        <w:rPr>
          <w:spacing w:val="-3"/>
        </w:rPr>
        <w:t> </w:t>
      </w:r>
      <w:r>
        <w:rPr/>
        <w:t>προκήρυξη</w:t>
      </w:r>
      <w:r>
        <w:rPr>
          <w:spacing w:val="-2"/>
        </w:rPr>
        <w:t> </w:t>
      </w:r>
      <w:r>
        <w:rPr/>
        <w:t>για</w:t>
      </w:r>
      <w:r>
        <w:rPr>
          <w:spacing w:val="-4"/>
        </w:rPr>
        <w:t> </w:t>
      </w:r>
      <w:r>
        <w:rPr/>
        <w:t>τις</w:t>
      </w:r>
      <w:r>
        <w:rPr>
          <w:spacing w:val="-3"/>
        </w:rPr>
        <w:t> </w:t>
      </w:r>
      <w:r>
        <w:rPr/>
        <w:t>συγκεκριμένες</w:t>
      </w:r>
      <w:r>
        <w:rPr>
          <w:spacing w:val="-3"/>
        </w:rPr>
        <w:t> </w:t>
      </w:r>
      <w:r>
        <w:rPr/>
        <w:t>θέσεις</w:t>
      </w:r>
      <w:r>
        <w:rPr>
          <w:spacing w:val="-1"/>
        </w:rPr>
        <w:t> </w:t>
      </w:r>
      <w:r>
        <w:rPr/>
        <w:t>Π.Φ.Α</w:t>
      </w:r>
      <w:r>
        <w:rPr>
          <w:spacing w:val="-4"/>
        </w:rPr>
        <w:t> </w:t>
      </w:r>
      <w:r>
        <w:rPr/>
        <w:t>πρέπει</w:t>
      </w:r>
      <w:r>
        <w:rPr>
          <w:spacing w:val="-2"/>
        </w:rPr>
        <w:t> </w:t>
      </w:r>
      <w:r>
        <w:rPr/>
        <w:t>να</w:t>
      </w:r>
      <w:r>
        <w:rPr>
          <w:spacing w:val="-1"/>
        </w:rPr>
        <w:t> </w:t>
      </w:r>
      <w:r>
        <w:rPr/>
        <w:t>αναφέρεται</w:t>
      </w:r>
      <w:r>
        <w:rPr>
          <w:spacing w:val="-2"/>
        </w:rPr>
        <w:t> </w:t>
      </w:r>
      <w:r>
        <w:rPr/>
        <w:t>η</w:t>
      </w:r>
      <w:r>
        <w:rPr>
          <w:spacing w:val="-2"/>
        </w:rPr>
        <w:t> </w:t>
      </w:r>
      <w:r>
        <w:rPr/>
        <w:t>σχε-</w:t>
      </w:r>
    </w:p>
    <w:p>
      <w:pPr>
        <w:pStyle w:val="BodyText"/>
        <w:spacing w:line="267" w:lineRule="exact"/>
        <w:ind w:left="119"/>
        <w:jc w:val="both"/>
      </w:pPr>
      <w:r>
        <w:rPr/>
        <w:t>τική</w:t>
      </w:r>
      <w:r>
        <w:rPr>
          <w:spacing w:val="-3"/>
        </w:rPr>
        <w:t> </w:t>
      </w:r>
      <w:r>
        <w:rPr/>
        <w:t>προϋπηρεσία</w:t>
      </w:r>
      <w:r>
        <w:rPr>
          <w:spacing w:val="-4"/>
        </w:rPr>
        <w:t> </w:t>
      </w:r>
      <w:r>
        <w:rPr/>
        <w:t>ως</w:t>
      </w:r>
      <w:r>
        <w:rPr>
          <w:spacing w:val="-3"/>
        </w:rPr>
        <w:t> </w:t>
      </w:r>
      <w:r>
        <w:rPr/>
        <w:t>προαπαιτούμενο</w:t>
      </w:r>
      <w:r>
        <w:rPr>
          <w:spacing w:val="-1"/>
        </w:rPr>
        <w:t> </w:t>
      </w:r>
      <w:r>
        <w:rPr/>
        <w:t>για</w:t>
      </w:r>
      <w:r>
        <w:rPr>
          <w:spacing w:val="-4"/>
        </w:rPr>
        <w:t> </w:t>
      </w:r>
      <w:r>
        <w:rPr/>
        <w:t>την</w:t>
      </w:r>
      <w:r>
        <w:rPr>
          <w:spacing w:val="-2"/>
        </w:rPr>
        <w:t> </w:t>
      </w:r>
      <w:r>
        <w:rPr/>
        <w:t>κατάταξη</w:t>
      </w:r>
      <w:r>
        <w:rPr>
          <w:spacing w:val="-3"/>
        </w:rPr>
        <w:t> </w:t>
      </w:r>
      <w:r>
        <w:rPr/>
        <w:t>στον</w:t>
      </w:r>
      <w:r>
        <w:rPr>
          <w:spacing w:val="-2"/>
        </w:rPr>
        <w:t> </w:t>
      </w:r>
      <w:r>
        <w:rPr/>
        <w:t>πίνακα</w:t>
      </w:r>
      <w:r>
        <w:rPr>
          <w:spacing w:val="-4"/>
        </w:rPr>
        <w:t> </w:t>
      </w:r>
      <w:r>
        <w:rPr/>
        <w:t>των</w:t>
      </w:r>
      <w:r>
        <w:rPr>
          <w:spacing w:val="-4"/>
        </w:rPr>
        <w:t> </w:t>
      </w:r>
      <w:r>
        <w:rPr/>
        <w:t>υποψηφίων</w:t>
      </w:r>
    </w:p>
    <w:p>
      <w:pPr>
        <w:pStyle w:val="Heading1"/>
        <w:jc w:val="both"/>
      </w:pPr>
      <w:r>
        <w:rPr>
          <w:u w:val="single"/>
        </w:rPr>
        <w:t>Συμπληρωματικά</w:t>
      </w:r>
      <w:r>
        <w:rPr>
          <w:spacing w:val="41"/>
          <w:u w:val="single"/>
        </w:rPr>
        <w:t> </w:t>
      </w:r>
      <w:r>
        <w:rPr>
          <w:u w:val="single"/>
        </w:rPr>
        <w:t>δικαιολογητικά</w:t>
      </w:r>
      <w:r>
        <w:rPr>
          <w:spacing w:val="-4"/>
          <w:u w:val="single"/>
        </w:rPr>
        <w:t> </w:t>
      </w:r>
      <w:r>
        <w:rPr>
          <w:u w:val="single"/>
        </w:rPr>
        <w:t>(όπου</w:t>
      </w:r>
      <w:r>
        <w:rPr>
          <w:spacing w:val="-4"/>
          <w:u w:val="single"/>
        </w:rPr>
        <w:t> </w:t>
      </w:r>
      <w:r>
        <w:rPr>
          <w:u w:val="single"/>
        </w:rPr>
        <w:t>απαιτούνται</w:t>
      </w:r>
      <w:r>
        <w:rPr>
          <w:spacing w:val="-4"/>
          <w:u w:val="single"/>
        </w:rPr>
        <w:t> </w:t>
      </w:r>
      <w:r>
        <w:rPr>
          <w:u w:val="single"/>
        </w:rPr>
        <w:t>ή</w:t>
      </w:r>
      <w:r>
        <w:rPr>
          <w:spacing w:val="-2"/>
          <w:u w:val="single"/>
        </w:rPr>
        <w:t> </w:t>
      </w:r>
      <w:r>
        <w:rPr>
          <w:u w:val="single"/>
        </w:rPr>
        <w:t>υφίστανται)</w:t>
      </w:r>
    </w:p>
    <w:p>
      <w:pPr>
        <w:pStyle w:val="ListParagraph"/>
        <w:numPr>
          <w:ilvl w:val="1"/>
          <w:numId w:val="3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112" w:hanging="360"/>
        <w:jc w:val="left"/>
        <w:rPr>
          <w:sz w:val="22"/>
        </w:rPr>
      </w:pPr>
      <w:r>
        <w:rPr>
          <w:sz w:val="22"/>
        </w:rPr>
        <w:t>Έγγραφα</w:t>
      </w:r>
      <w:r>
        <w:rPr>
          <w:spacing w:val="-7"/>
          <w:sz w:val="22"/>
        </w:rPr>
        <w:t> </w:t>
      </w:r>
      <w:r>
        <w:rPr>
          <w:sz w:val="22"/>
        </w:rPr>
        <w:t>που</w:t>
      </w:r>
      <w:r>
        <w:rPr>
          <w:spacing w:val="-5"/>
          <w:sz w:val="22"/>
        </w:rPr>
        <w:t> </w:t>
      </w:r>
      <w:r>
        <w:rPr>
          <w:sz w:val="22"/>
        </w:rPr>
        <w:t>αποδεικνύουν</w:t>
      </w:r>
      <w:r>
        <w:rPr>
          <w:spacing w:val="-8"/>
          <w:sz w:val="22"/>
        </w:rPr>
        <w:t> </w:t>
      </w:r>
      <w:r>
        <w:rPr>
          <w:sz w:val="22"/>
        </w:rPr>
        <w:t>την</w:t>
      </w:r>
      <w:r>
        <w:rPr>
          <w:spacing w:val="-7"/>
          <w:sz w:val="22"/>
        </w:rPr>
        <w:t> </w:t>
      </w:r>
      <w:r>
        <w:rPr>
          <w:sz w:val="22"/>
        </w:rPr>
        <w:t>ιδιότητα</w:t>
      </w:r>
      <w:r>
        <w:rPr>
          <w:spacing w:val="-10"/>
          <w:sz w:val="22"/>
        </w:rPr>
        <w:t> </w:t>
      </w:r>
      <w:r>
        <w:rPr>
          <w:sz w:val="22"/>
        </w:rPr>
        <w:t>του</w:t>
      </w:r>
      <w:r>
        <w:rPr>
          <w:spacing w:val="-5"/>
          <w:sz w:val="22"/>
        </w:rPr>
        <w:t> </w:t>
      </w:r>
      <w:r>
        <w:rPr>
          <w:sz w:val="22"/>
        </w:rPr>
        <w:t>πολυτέκνου</w:t>
      </w:r>
      <w:r>
        <w:rPr>
          <w:spacing w:val="-6"/>
          <w:sz w:val="22"/>
        </w:rPr>
        <w:t> </w:t>
      </w:r>
      <w:r>
        <w:rPr>
          <w:sz w:val="22"/>
        </w:rPr>
        <w:t>ή</w:t>
      </w:r>
      <w:r>
        <w:rPr>
          <w:spacing w:val="-7"/>
          <w:sz w:val="22"/>
        </w:rPr>
        <w:t> </w:t>
      </w:r>
      <w:r>
        <w:rPr>
          <w:sz w:val="22"/>
        </w:rPr>
        <w:t>του</w:t>
      </w:r>
      <w:r>
        <w:rPr>
          <w:spacing w:val="-6"/>
          <w:sz w:val="22"/>
        </w:rPr>
        <w:t> </w:t>
      </w:r>
      <w:r>
        <w:rPr>
          <w:sz w:val="22"/>
        </w:rPr>
        <w:t>γονέα</w:t>
      </w:r>
      <w:r>
        <w:rPr>
          <w:spacing w:val="-9"/>
          <w:sz w:val="22"/>
        </w:rPr>
        <w:t> </w:t>
      </w:r>
      <w:r>
        <w:rPr>
          <w:sz w:val="22"/>
        </w:rPr>
        <w:t>μονογονεϊκής</w:t>
      </w:r>
      <w:r>
        <w:rPr>
          <w:spacing w:val="-47"/>
          <w:sz w:val="22"/>
        </w:rPr>
        <w:t> </w:t>
      </w:r>
      <w:r>
        <w:rPr>
          <w:sz w:val="22"/>
        </w:rPr>
        <w:t>οικογένειας</w:t>
      </w:r>
      <w:r>
        <w:rPr>
          <w:spacing w:val="-2"/>
          <w:sz w:val="22"/>
        </w:rPr>
        <w:t> </w:t>
      </w:r>
      <w:r>
        <w:rPr>
          <w:sz w:val="22"/>
        </w:rPr>
        <w:t>σύμφωνα</w:t>
      </w:r>
      <w:r>
        <w:rPr>
          <w:spacing w:val="-3"/>
          <w:sz w:val="22"/>
        </w:rPr>
        <w:t> </w:t>
      </w:r>
      <w:r>
        <w:rPr>
          <w:sz w:val="22"/>
        </w:rPr>
        <w:t>με</w:t>
      </w:r>
      <w:r>
        <w:rPr>
          <w:spacing w:val="-2"/>
          <w:sz w:val="22"/>
        </w:rPr>
        <w:t> </w:t>
      </w:r>
      <w:r>
        <w:rPr>
          <w:sz w:val="22"/>
        </w:rPr>
        <w:t>την</w:t>
      </w:r>
      <w:r>
        <w:rPr>
          <w:spacing w:val="-1"/>
          <w:sz w:val="22"/>
        </w:rPr>
        <w:t> </w:t>
      </w:r>
      <w:r>
        <w:rPr>
          <w:sz w:val="22"/>
        </w:rPr>
        <w:t>ισχύουσα νομοθεσία.</w:t>
      </w:r>
    </w:p>
    <w:p>
      <w:pPr>
        <w:pStyle w:val="ListParagraph"/>
        <w:numPr>
          <w:ilvl w:val="1"/>
          <w:numId w:val="3"/>
        </w:numPr>
        <w:tabs>
          <w:tab w:pos="839" w:val="left" w:leader="none"/>
          <w:tab w:pos="840" w:val="left" w:leader="none"/>
        </w:tabs>
        <w:spacing w:line="240" w:lineRule="auto" w:before="1" w:after="0"/>
        <w:ind w:left="839" w:right="110" w:hanging="360"/>
        <w:jc w:val="left"/>
        <w:rPr>
          <w:b/>
          <w:sz w:val="22"/>
        </w:rPr>
      </w:pPr>
      <w:r>
        <w:rPr>
          <w:spacing w:val="-1"/>
          <w:sz w:val="22"/>
        </w:rPr>
        <w:t>Φωτοτυπία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εγγράφων</w:t>
      </w:r>
      <w:r>
        <w:rPr>
          <w:spacing w:val="-10"/>
          <w:sz w:val="22"/>
        </w:rPr>
        <w:t> </w:t>
      </w:r>
      <w:r>
        <w:rPr>
          <w:sz w:val="22"/>
        </w:rPr>
        <w:t>για</w:t>
      </w:r>
      <w:r>
        <w:rPr>
          <w:spacing w:val="-13"/>
          <w:sz w:val="22"/>
        </w:rPr>
        <w:t> </w:t>
      </w:r>
      <w:r>
        <w:rPr>
          <w:sz w:val="22"/>
        </w:rPr>
        <w:t>λοιπά</w:t>
      </w:r>
      <w:r>
        <w:rPr>
          <w:spacing w:val="-10"/>
          <w:sz w:val="22"/>
        </w:rPr>
        <w:t> </w:t>
      </w:r>
      <w:r>
        <w:rPr>
          <w:sz w:val="22"/>
        </w:rPr>
        <w:t>απαιτούμενα</w:t>
      </w:r>
      <w:r>
        <w:rPr>
          <w:spacing w:val="-10"/>
          <w:sz w:val="22"/>
        </w:rPr>
        <w:t> </w:t>
      </w:r>
      <w:r>
        <w:rPr>
          <w:sz w:val="22"/>
        </w:rPr>
        <w:t>προσόντα</w:t>
      </w:r>
      <w:r>
        <w:rPr>
          <w:spacing w:val="-11"/>
          <w:sz w:val="22"/>
        </w:rPr>
        <w:t> </w:t>
      </w:r>
      <w:r>
        <w:rPr>
          <w:sz w:val="22"/>
        </w:rPr>
        <w:t>ως</w:t>
      </w:r>
      <w:r>
        <w:rPr>
          <w:spacing w:val="-9"/>
          <w:sz w:val="22"/>
        </w:rPr>
        <w:t> </w:t>
      </w:r>
      <w:r>
        <w:rPr>
          <w:sz w:val="22"/>
        </w:rPr>
        <w:t>αναφέρονται</w:t>
      </w:r>
      <w:r>
        <w:rPr>
          <w:spacing w:val="-10"/>
          <w:sz w:val="22"/>
        </w:rPr>
        <w:t> </w:t>
      </w:r>
      <w:r>
        <w:rPr>
          <w:sz w:val="22"/>
        </w:rPr>
        <w:t>στο</w:t>
      </w:r>
      <w:r>
        <w:rPr>
          <w:spacing w:val="-12"/>
          <w:sz w:val="22"/>
        </w:rPr>
        <w:t> </w:t>
      </w:r>
      <w:r>
        <w:rPr>
          <w:sz w:val="22"/>
        </w:rPr>
        <w:t>7.3.1.4</w:t>
      </w:r>
      <w:r>
        <w:rPr>
          <w:spacing w:val="-46"/>
          <w:sz w:val="22"/>
        </w:rPr>
        <w:t> </w:t>
      </w:r>
      <w:r>
        <w:rPr>
          <w:sz w:val="22"/>
        </w:rPr>
        <w:t>του</w:t>
      </w:r>
      <w:r>
        <w:rPr>
          <w:spacing w:val="-1"/>
          <w:sz w:val="22"/>
        </w:rPr>
        <w:t> </w:t>
      </w:r>
      <w:r>
        <w:rPr>
          <w:sz w:val="22"/>
        </w:rPr>
        <w:t>ισχύοντος</w:t>
      </w:r>
      <w:r>
        <w:rPr>
          <w:spacing w:val="-3"/>
          <w:sz w:val="22"/>
        </w:rPr>
        <w:t> </w:t>
      </w:r>
      <w:r>
        <w:rPr>
          <w:sz w:val="22"/>
        </w:rPr>
        <w:t>Οργανωτικού Πλαισίου</w:t>
      </w:r>
      <w:r>
        <w:rPr>
          <w:b/>
          <w:sz w:val="22"/>
        </w:rPr>
        <w:t>(Να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αναφερθούν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από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τον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Φορέα).</w:t>
      </w:r>
    </w:p>
    <w:p>
      <w:pPr>
        <w:pStyle w:val="Heading1"/>
        <w:ind w:left="479"/>
      </w:pPr>
      <w:r>
        <w:rPr>
          <w:u w:val="single"/>
        </w:rPr>
        <w:t>Μόνο</w:t>
      </w:r>
      <w:r>
        <w:rPr>
          <w:spacing w:val="-3"/>
          <w:u w:val="single"/>
        </w:rPr>
        <w:t> </w:t>
      </w:r>
      <w:r>
        <w:rPr>
          <w:u w:val="single"/>
        </w:rPr>
        <w:t>για</w:t>
      </w:r>
      <w:r>
        <w:rPr>
          <w:spacing w:val="-3"/>
          <w:u w:val="single"/>
        </w:rPr>
        <w:t> </w:t>
      </w:r>
      <w:r>
        <w:rPr>
          <w:u w:val="single"/>
        </w:rPr>
        <w:t>την</w:t>
      </w:r>
      <w:r>
        <w:rPr>
          <w:spacing w:val="-3"/>
          <w:u w:val="single"/>
        </w:rPr>
        <w:t> </w:t>
      </w:r>
      <w:r>
        <w:rPr>
          <w:u w:val="single"/>
        </w:rPr>
        <w:t>περίπτωση</w:t>
      </w:r>
      <w:r>
        <w:rPr>
          <w:spacing w:val="-2"/>
          <w:u w:val="single"/>
        </w:rPr>
        <w:t> </w:t>
      </w:r>
      <w:r>
        <w:rPr>
          <w:u w:val="single"/>
        </w:rPr>
        <w:t>της</w:t>
      </w:r>
      <w:r>
        <w:rPr>
          <w:spacing w:val="-2"/>
          <w:u w:val="single"/>
        </w:rPr>
        <w:t> </w:t>
      </w:r>
      <w:r>
        <w:rPr>
          <w:u w:val="single"/>
        </w:rPr>
        <w:t>ισοβαθμίας</w:t>
      </w:r>
    </w:p>
    <w:p>
      <w:pPr>
        <w:pStyle w:val="BodyText"/>
        <w:spacing w:before="1"/>
        <w:ind w:left="470"/>
      </w:pPr>
      <w:r>
        <w:rPr/>
        <w:t>Βεβαίωση</w:t>
      </w:r>
      <w:r>
        <w:rPr>
          <w:spacing w:val="-3"/>
        </w:rPr>
        <w:t> </w:t>
      </w:r>
      <w:r>
        <w:rPr/>
        <w:t>του</w:t>
      </w:r>
      <w:r>
        <w:rPr>
          <w:spacing w:val="-2"/>
        </w:rPr>
        <w:t> </w:t>
      </w:r>
      <w:r>
        <w:rPr/>
        <w:t>Δήμου</w:t>
      </w:r>
      <w:r>
        <w:rPr>
          <w:spacing w:val="-3"/>
        </w:rPr>
        <w:t> </w:t>
      </w:r>
      <w:r>
        <w:rPr/>
        <w:t>περί</w:t>
      </w:r>
      <w:r>
        <w:rPr>
          <w:spacing w:val="-2"/>
        </w:rPr>
        <w:t> </w:t>
      </w:r>
      <w:r>
        <w:rPr/>
        <w:t>μόνιμης</w:t>
      </w:r>
      <w:r>
        <w:rPr>
          <w:spacing w:val="-3"/>
        </w:rPr>
        <w:t> </w:t>
      </w:r>
      <w:r>
        <w:rPr/>
        <w:t>κατοικίας</w:t>
      </w:r>
      <w:r>
        <w:rPr>
          <w:spacing w:val="-3"/>
        </w:rPr>
        <w:t> </w:t>
      </w:r>
      <w:r>
        <w:rPr/>
        <w:t>_</w:t>
      </w:r>
      <w:r>
        <w:rPr>
          <w:spacing w:val="-3"/>
        </w:rPr>
        <w:t> </w:t>
      </w:r>
      <w:r>
        <w:rPr/>
        <w:t>εντοπιότητα</w:t>
      </w:r>
    </w:p>
    <w:p>
      <w:pPr>
        <w:pStyle w:val="BodyText"/>
      </w:pPr>
    </w:p>
    <w:p>
      <w:pPr>
        <w:pStyle w:val="BodyText"/>
        <w:spacing w:before="2"/>
        <w:rPr>
          <w:sz w:val="25"/>
        </w:rPr>
      </w:pPr>
    </w:p>
    <w:p>
      <w:pPr>
        <w:pStyle w:val="Heading1"/>
        <w:jc w:val="both"/>
      </w:pPr>
      <w:r>
        <w:rPr>
          <w:u w:val="single"/>
        </w:rPr>
        <w:t>Κριτήρια</w:t>
      </w:r>
      <w:r>
        <w:rPr>
          <w:spacing w:val="-4"/>
          <w:u w:val="single"/>
        </w:rPr>
        <w:t> </w:t>
      </w:r>
      <w:r>
        <w:rPr>
          <w:u w:val="single"/>
        </w:rPr>
        <w:t>επιλογής</w:t>
      </w:r>
      <w:r>
        <w:rPr>
          <w:spacing w:val="-3"/>
          <w:u w:val="single"/>
        </w:rPr>
        <w:t> </w:t>
      </w:r>
      <w:r>
        <w:rPr>
          <w:u w:val="single"/>
        </w:rPr>
        <w:t>–</w:t>
      </w:r>
      <w:r>
        <w:rPr>
          <w:spacing w:val="-3"/>
          <w:u w:val="single"/>
        </w:rPr>
        <w:t> </w:t>
      </w:r>
      <w:r>
        <w:rPr>
          <w:u w:val="single"/>
        </w:rPr>
        <w:t>Καθορισμός</w:t>
      </w:r>
      <w:r>
        <w:rPr>
          <w:spacing w:val="-3"/>
          <w:u w:val="single"/>
        </w:rPr>
        <w:t> </w:t>
      </w:r>
      <w:r>
        <w:rPr>
          <w:u w:val="single"/>
        </w:rPr>
        <w:t>της</w:t>
      </w:r>
      <w:r>
        <w:rPr>
          <w:spacing w:val="-4"/>
          <w:u w:val="single"/>
        </w:rPr>
        <w:t> </w:t>
      </w:r>
      <w:r>
        <w:rPr>
          <w:u w:val="single"/>
        </w:rPr>
        <w:t>σειράς</w:t>
      </w:r>
      <w:r>
        <w:rPr>
          <w:spacing w:val="-3"/>
          <w:u w:val="single"/>
        </w:rPr>
        <w:t> </w:t>
      </w:r>
      <w:r>
        <w:rPr>
          <w:u w:val="single"/>
        </w:rPr>
        <w:t>κατάταξης</w:t>
      </w:r>
      <w:r>
        <w:rPr>
          <w:spacing w:val="-4"/>
          <w:u w:val="single"/>
        </w:rPr>
        <w:t> </w:t>
      </w:r>
      <w:r>
        <w:rPr>
          <w:u w:val="single"/>
        </w:rPr>
        <w:t>των</w:t>
      </w:r>
      <w:r>
        <w:rPr>
          <w:spacing w:val="-3"/>
          <w:u w:val="single"/>
        </w:rPr>
        <w:t> </w:t>
      </w:r>
      <w:r>
        <w:rPr>
          <w:u w:val="single"/>
        </w:rPr>
        <w:t>υποψηφίων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ind w:left="119" w:right="108"/>
        <w:jc w:val="both"/>
      </w:pPr>
      <w:r>
        <w:rPr/>
        <w:t>Βασικό κριτήριο κατάταξης των υποψηφίων είναι η ανεργία ως αυτή αποδεικνύεται με τη</w:t>
      </w:r>
      <w:r>
        <w:rPr>
          <w:spacing w:val="1"/>
        </w:rPr>
        <w:t> </w:t>
      </w:r>
      <w:r>
        <w:rPr/>
        <w:t>σχετική</w:t>
      </w:r>
      <w:r>
        <w:rPr>
          <w:spacing w:val="-1"/>
        </w:rPr>
        <w:t> </w:t>
      </w:r>
      <w:r>
        <w:rPr/>
        <w:t>βεβαίωση</w:t>
      </w:r>
      <w:r>
        <w:rPr>
          <w:spacing w:val="-1"/>
        </w:rPr>
        <w:t> </w:t>
      </w:r>
      <w:r>
        <w:rPr/>
        <w:t>από</w:t>
      </w:r>
      <w:r>
        <w:rPr>
          <w:spacing w:val="-1"/>
        </w:rPr>
        <w:t> </w:t>
      </w:r>
      <w:r>
        <w:rPr/>
        <w:t>το</w:t>
      </w:r>
      <w:r>
        <w:rPr>
          <w:spacing w:val="-1"/>
        </w:rPr>
        <w:t> </w:t>
      </w:r>
      <w:r>
        <w:rPr/>
        <w:t>αρμόδιο</w:t>
      </w:r>
      <w:r>
        <w:rPr>
          <w:spacing w:val="1"/>
        </w:rPr>
        <w:t> </w:t>
      </w:r>
      <w:r>
        <w:rPr/>
        <w:t>γραφείο</w:t>
      </w:r>
      <w:r>
        <w:rPr>
          <w:spacing w:val="-1"/>
        </w:rPr>
        <w:t> </w:t>
      </w:r>
      <w:r>
        <w:rPr/>
        <w:t>του ΟΑΕΔ.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9" w:right="108"/>
        <w:jc w:val="both"/>
      </w:pPr>
      <w:r>
        <w:rPr/>
        <w:t>Σε περίπτωση που δεν υπάρχει ικανός αριθμός υποψηφίων που να πληροί την παραπάνω</w:t>
      </w:r>
      <w:r>
        <w:rPr>
          <w:spacing w:val="1"/>
        </w:rPr>
        <w:t> </w:t>
      </w:r>
      <w:r>
        <w:rPr/>
        <w:t>προϋπόθεση (ανεργία), προκειμένου να εξασφαλιστεί η υλοποίηση των Π.Α.γ.Ο., ο φορέας</w:t>
      </w:r>
      <w:r>
        <w:rPr>
          <w:spacing w:val="1"/>
        </w:rPr>
        <w:t> </w:t>
      </w:r>
      <w:r>
        <w:rPr/>
        <w:t>δύναται</w:t>
      </w:r>
      <w:r>
        <w:rPr>
          <w:spacing w:val="-3"/>
        </w:rPr>
        <w:t> </w:t>
      </w:r>
      <w:r>
        <w:rPr/>
        <w:t>να</w:t>
      </w:r>
      <w:r>
        <w:rPr>
          <w:spacing w:val="-4"/>
        </w:rPr>
        <w:t> </w:t>
      </w:r>
      <w:r>
        <w:rPr/>
        <w:t>προσλάβει</w:t>
      </w:r>
      <w:r>
        <w:rPr>
          <w:spacing w:val="-2"/>
        </w:rPr>
        <w:t> </w:t>
      </w:r>
      <w:r>
        <w:rPr/>
        <w:t>Π.Φ.Α</w:t>
      </w:r>
      <w:r>
        <w:rPr>
          <w:spacing w:val="-2"/>
        </w:rPr>
        <w:t> </w:t>
      </w:r>
      <w:r>
        <w:rPr/>
        <w:t>οι</w:t>
      </w:r>
      <w:r>
        <w:rPr>
          <w:spacing w:val="-4"/>
        </w:rPr>
        <w:t> </w:t>
      </w:r>
      <w:r>
        <w:rPr/>
        <w:t>οποίοι</w:t>
      </w:r>
      <w:r>
        <w:rPr>
          <w:spacing w:val="-4"/>
        </w:rPr>
        <w:t> </w:t>
      </w:r>
      <w:r>
        <w:rPr/>
        <w:t>δεν</w:t>
      </w:r>
      <w:r>
        <w:rPr>
          <w:spacing w:val="-4"/>
        </w:rPr>
        <w:t> </w:t>
      </w:r>
      <w:r>
        <w:rPr/>
        <w:t>είναι</w:t>
      </w:r>
      <w:r>
        <w:rPr>
          <w:spacing w:val="-2"/>
        </w:rPr>
        <w:t> </w:t>
      </w:r>
      <w:r>
        <w:rPr/>
        <w:t>άνεργοι</w:t>
      </w:r>
      <w:r>
        <w:rPr>
          <w:spacing w:val="-2"/>
        </w:rPr>
        <w:t> </w:t>
      </w:r>
      <w:r>
        <w:rPr/>
        <w:t>απαραίτητα</w:t>
      </w:r>
      <w:r>
        <w:rPr>
          <w:spacing w:val="-4"/>
        </w:rPr>
        <w:t> </w:t>
      </w:r>
      <w:r>
        <w:rPr>
          <w:u w:val="single"/>
        </w:rPr>
        <w:t>με</w:t>
      </w:r>
      <w:r>
        <w:rPr>
          <w:spacing w:val="-3"/>
          <w:u w:val="single"/>
        </w:rPr>
        <w:t> </w:t>
      </w:r>
      <w:r>
        <w:rPr>
          <w:u w:val="single"/>
        </w:rPr>
        <w:t>τη</w:t>
      </w:r>
      <w:r>
        <w:rPr>
          <w:spacing w:val="-2"/>
          <w:u w:val="single"/>
        </w:rPr>
        <w:t> </w:t>
      </w:r>
      <w:r>
        <w:rPr>
          <w:u w:val="single"/>
        </w:rPr>
        <w:t>σύμφωνη</w:t>
      </w:r>
      <w:r>
        <w:rPr>
          <w:spacing w:val="-2"/>
          <w:u w:val="single"/>
        </w:rPr>
        <w:t> </w:t>
      </w:r>
      <w:r>
        <w:rPr>
          <w:u w:val="single"/>
        </w:rPr>
        <w:t>γνώμη</w:t>
      </w:r>
      <w:r>
        <w:rPr>
          <w:spacing w:val="-47"/>
        </w:rPr>
        <w:t> </w:t>
      </w:r>
      <w:r>
        <w:rPr>
          <w:u w:val="single"/>
        </w:rPr>
        <w:t>της Γ.Γ.Α.</w:t>
      </w:r>
    </w:p>
    <w:p>
      <w:pPr>
        <w:spacing w:after="0"/>
        <w:jc w:val="both"/>
        <w:sectPr>
          <w:pgSz w:w="11900" w:h="16840"/>
          <w:pgMar w:top="1400" w:bottom="280" w:left="1680" w:right="1680"/>
        </w:sectPr>
      </w:pPr>
    </w:p>
    <w:p>
      <w:pPr>
        <w:pStyle w:val="BodyText"/>
        <w:spacing w:before="39"/>
        <w:ind w:left="119"/>
      </w:pPr>
      <w:r>
        <w:rPr/>
        <w:t>Αφού</w:t>
      </w:r>
      <w:r>
        <w:rPr>
          <w:spacing w:val="1"/>
        </w:rPr>
        <w:t> </w:t>
      </w:r>
      <w:r>
        <w:rPr/>
        <w:t>το σύνολο των θέσεων που προκηρύσσει ο φορέας είναι μεγαλύτερο ή ίσο των 5</w:t>
      </w:r>
      <w:r>
        <w:rPr>
          <w:spacing w:val="-47"/>
        </w:rPr>
        <w:t> </w:t>
      </w:r>
      <w:r>
        <w:rPr/>
        <w:t>θέσεων και για ποσοστό έως 20% των θέσεων αυτών (με ακέραιο ποσοστό θέσης), δεν</w:t>
      </w:r>
      <w:r>
        <w:rPr>
          <w:spacing w:val="1"/>
        </w:rPr>
        <w:t> </w:t>
      </w:r>
      <w:r>
        <w:rPr/>
        <w:t>προσμετρούνται</w:t>
      </w:r>
      <w:r>
        <w:rPr>
          <w:spacing w:val="-2"/>
        </w:rPr>
        <w:t> </w:t>
      </w:r>
      <w:r>
        <w:rPr/>
        <w:t>τα</w:t>
      </w:r>
      <w:r>
        <w:rPr>
          <w:spacing w:val="-3"/>
        </w:rPr>
        <w:t> </w:t>
      </w:r>
      <w:r>
        <w:rPr/>
        <w:t>μόρια</w:t>
      </w:r>
      <w:r>
        <w:rPr>
          <w:spacing w:val="44"/>
        </w:rPr>
        <w:t> </w:t>
      </w:r>
      <w:r>
        <w:rPr/>
        <w:t>προϋπηρεσίας για</w:t>
      </w:r>
      <w:r>
        <w:rPr>
          <w:spacing w:val="-4"/>
        </w:rPr>
        <w:t> </w:t>
      </w:r>
      <w:r>
        <w:rPr/>
        <w:t>την</w:t>
      </w:r>
      <w:r>
        <w:rPr>
          <w:spacing w:val="-1"/>
        </w:rPr>
        <w:t> </w:t>
      </w:r>
      <w:r>
        <w:rPr/>
        <w:t>πρόσληψη</w:t>
      </w:r>
      <w:r>
        <w:rPr>
          <w:spacing w:val="-1"/>
        </w:rPr>
        <w:t> </w:t>
      </w:r>
      <w:r>
        <w:rPr/>
        <w:t>ενός</w:t>
      </w:r>
      <w:r>
        <w:rPr>
          <w:spacing w:val="-1"/>
        </w:rPr>
        <w:t> </w:t>
      </w:r>
      <w:r>
        <w:rPr/>
        <w:t>(1) Π.Φ.Α.</w:t>
      </w:r>
    </w:p>
    <w:p>
      <w:pPr>
        <w:pStyle w:val="Heading1"/>
        <w:spacing w:before="1"/>
      </w:pPr>
      <w:r>
        <w:rPr>
          <w:u w:val="single"/>
        </w:rPr>
        <w:t>Τυπικά</w:t>
      </w:r>
      <w:r>
        <w:rPr>
          <w:spacing w:val="-4"/>
          <w:u w:val="single"/>
        </w:rPr>
        <w:t> </w:t>
      </w:r>
      <w:r>
        <w:rPr>
          <w:u w:val="single"/>
        </w:rPr>
        <w:t>προσόντα</w:t>
      </w:r>
    </w:p>
    <w:p>
      <w:pPr>
        <w:pStyle w:val="BodyText"/>
        <w:spacing w:before="1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320" w:val="left" w:leader="none"/>
        </w:tabs>
        <w:spacing w:line="304" w:lineRule="auto" w:before="56" w:after="0"/>
        <w:ind w:left="119" w:right="107" w:firstLine="0"/>
        <w:jc w:val="both"/>
        <w:rPr>
          <w:sz w:val="22"/>
        </w:rPr>
      </w:pPr>
      <w:r>
        <w:rPr>
          <w:sz w:val="22"/>
        </w:rPr>
        <w:t>Βασικό πτυχίο: βαθμός πτυχίου (οι μονάδες του βαθμού του τίτλου σπουδών με δυο</w:t>
      </w:r>
      <w:r>
        <w:rPr>
          <w:spacing w:val="1"/>
          <w:sz w:val="22"/>
        </w:rPr>
        <w:t> </w:t>
      </w:r>
      <w:r>
        <w:rPr>
          <w:sz w:val="22"/>
        </w:rPr>
        <w:t>δεκαδικά ψηφία πολλαπλασιάζονται με τον αριθμό 0,1). Εάν το πτυχίο αποκτήθηκε στην</w:t>
      </w:r>
      <w:r>
        <w:rPr>
          <w:spacing w:val="1"/>
          <w:sz w:val="22"/>
        </w:rPr>
        <w:t> </w:t>
      </w:r>
      <w:r>
        <w:rPr>
          <w:sz w:val="22"/>
        </w:rPr>
        <w:t>αλλοδαπή,</w:t>
      </w:r>
      <w:r>
        <w:rPr>
          <w:spacing w:val="1"/>
          <w:sz w:val="22"/>
        </w:rPr>
        <w:t> </w:t>
      </w:r>
      <w:r>
        <w:rPr>
          <w:sz w:val="22"/>
        </w:rPr>
        <w:t>απαιτείται</w:t>
      </w:r>
      <w:r>
        <w:rPr>
          <w:spacing w:val="1"/>
          <w:sz w:val="22"/>
        </w:rPr>
        <w:t> </w:t>
      </w:r>
      <w:r>
        <w:rPr>
          <w:sz w:val="22"/>
        </w:rPr>
        <w:t>αντίγραφο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πράξεως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ΔΙΚΑΤΣΑ</w:t>
      </w:r>
      <w:r>
        <w:rPr>
          <w:spacing w:val="1"/>
          <w:sz w:val="22"/>
        </w:rPr>
        <w:t> </w:t>
      </w:r>
      <w:r>
        <w:rPr>
          <w:sz w:val="22"/>
        </w:rPr>
        <w:t>ή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πιστοποιητικού</w:t>
      </w:r>
      <w:r>
        <w:rPr>
          <w:spacing w:val="1"/>
          <w:sz w:val="22"/>
        </w:rPr>
        <w:t> </w:t>
      </w:r>
      <w:r>
        <w:rPr>
          <w:sz w:val="22"/>
        </w:rPr>
        <w:t>αναγνώρισης του</w:t>
      </w:r>
      <w:r>
        <w:rPr>
          <w:spacing w:val="-2"/>
          <w:sz w:val="22"/>
        </w:rPr>
        <w:t> </w:t>
      </w:r>
      <w:r>
        <w:rPr>
          <w:sz w:val="22"/>
        </w:rPr>
        <w:t>ΔΟΑΤΑΠ,</w:t>
      </w:r>
      <w:r>
        <w:rPr>
          <w:spacing w:val="-2"/>
          <w:sz w:val="22"/>
        </w:rPr>
        <w:t> </w:t>
      </w:r>
      <w:r>
        <w:rPr>
          <w:sz w:val="22"/>
        </w:rPr>
        <w:t>για τη</w:t>
      </w:r>
      <w:r>
        <w:rPr>
          <w:spacing w:val="-1"/>
          <w:sz w:val="22"/>
        </w:rPr>
        <w:t> </w:t>
      </w:r>
      <w:r>
        <w:rPr>
          <w:sz w:val="22"/>
        </w:rPr>
        <w:t>βαθμολογική</w:t>
      </w:r>
      <w:r>
        <w:rPr>
          <w:spacing w:val="-1"/>
          <w:sz w:val="22"/>
        </w:rPr>
        <w:t> </w:t>
      </w:r>
      <w:r>
        <w:rPr>
          <w:sz w:val="22"/>
        </w:rPr>
        <w:t>αντιστοιχία.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279" w:val="left" w:leader="none"/>
        </w:tabs>
        <w:spacing w:line="304" w:lineRule="auto" w:before="0" w:after="0"/>
        <w:ind w:left="119" w:right="110" w:firstLine="0"/>
        <w:jc w:val="both"/>
        <w:rPr>
          <w:sz w:val="22"/>
        </w:rPr>
      </w:pPr>
      <w:r>
        <w:rPr>
          <w:sz w:val="22"/>
        </w:rPr>
        <w:t>Μεταπτυχιακοί</w:t>
      </w:r>
      <w:r>
        <w:rPr>
          <w:spacing w:val="-6"/>
          <w:sz w:val="22"/>
        </w:rPr>
        <w:t> </w:t>
      </w:r>
      <w:r>
        <w:rPr>
          <w:sz w:val="22"/>
        </w:rPr>
        <w:t>τίτλοι</w:t>
      </w:r>
      <w:r>
        <w:rPr>
          <w:spacing w:val="-5"/>
          <w:sz w:val="22"/>
        </w:rPr>
        <w:t> </w:t>
      </w:r>
      <w:r>
        <w:rPr>
          <w:sz w:val="22"/>
        </w:rPr>
        <w:t>(Μεταπτυχιακός</w:t>
      </w:r>
      <w:r>
        <w:rPr>
          <w:spacing w:val="-4"/>
          <w:sz w:val="22"/>
        </w:rPr>
        <w:t> </w:t>
      </w:r>
      <w:r>
        <w:rPr>
          <w:sz w:val="22"/>
        </w:rPr>
        <w:t>τίτλος</w:t>
      </w:r>
      <w:r>
        <w:rPr>
          <w:spacing w:val="-6"/>
          <w:sz w:val="22"/>
        </w:rPr>
        <w:t> </w:t>
      </w:r>
      <w:r>
        <w:rPr>
          <w:sz w:val="22"/>
        </w:rPr>
        <w:t>σπουδών</w:t>
      </w:r>
      <w:r>
        <w:rPr>
          <w:spacing w:val="-6"/>
          <w:sz w:val="22"/>
        </w:rPr>
        <w:t> </w:t>
      </w:r>
      <w:r>
        <w:rPr>
          <w:sz w:val="22"/>
        </w:rPr>
        <w:t>master:</w:t>
      </w:r>
      <w:r>
        <w:rPr>
          <w:spacing w:val="-6"/>
          <w:sz w:val="22"/>
        </w:rPr>
        <w:t> </w:t>
      </w:r>
      <w:r>
        <w:rPr>
          <w:sz w:val="22"/>
        </w:rPr>
        <w:t>0,5</w:t>
      </w:r>
      <w:r>
        <w:rPr>
          <w:spacing w:val="-6"/>
          <w:sz w:val="22"/>
        </w:rPr>
        <w:t> </w:t>
      </w:r>
      <w:r>
        <w:rPr>
          <w:sz w:val="22"/>
        </w:rPr>
        <w:t>μονάδες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Διδακτορικό: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1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μονάδα).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Επισημαίνεται</w:t>
      </w:r>
      <w:r>
        <w:rPr>
          <w:spacing w:val="-13"/>
          <w:sz w:val="22"/>
        </w:rPr>
        <w:t> </w:t>
      </w:r>
      <w:r>
        <w:rPr>
          <w:sz w:val="22"/>
        </w:rPr>
        <w:t>ότι</w:t>
      </w:r>
      <w:r>
        <w:rPr>
          <w:spacing w:val="-9"/>
          <w:sz w:val="22"/>
        </w:rPr>
        <w:t> </w:t>
      </w:r>
      <w:r>
        <w:rPr>
          <w:sz w:val="22"/>
        </w:rPr>
        <w:t>θα</w:t>
      </w:r>
      <w:r>
        <w:rPr>
          <w:spacing w:val="-12"/>
          <w:sz w:val="22"/>
        </w:rPr>
        <w:t> </w:t>
      </w:r>
      <w:r>
        <w:rPr>
          <w:sz w:val="22"/>
        </w:rPr>
        <w:t>γίνεται</w:t>
      </w:r>
      <w:r>
        <w:rPr>
          <w:spacing w:val="-10"/>
          <w:sz w:val="22"/>
        </w:rPr>
        <w:t> </w:t>
      </w:r>
      <w:r>
        <w:rPr>
          <w:sz w:val="22"/>
        </w:rPr>
        <w:t>χρήση</w:t>
      </w:r>
      <w:r>
        <w:rPr>
          <w:spacing w:val="-10"/>
          <w:sz w:val="22"/>
        </w:rPr>
        <w:t> </w:t>
      </w:r>
      <w:r>
        <w:rPr>
          <w:sz w:val="22"/>
        </w:rPr>
        <w:t>της</w:t>
      </w:r>
      <w:r>
        <w:rPr>
          <w:spacing w:val="-12"/>
          <w:sz w:val="22"/>
        </w:rPr>
        <w:t> </w:t>
      </w:r>
      <w:r>
        <w:rPr>
          <w:sz w:val="22"/>
        </w:rPr>
        <w:t>προσφορότερης</w:t>
      </w:r>
      <w:r>
        <w:rPr>
          <w:spacing w:val="-12"/>
          <w:sz w:val="22"/>
        </w:rPr>
        <w:t> </w:t>
      </w:r>
      <w:r>
        <w:rPr>
          <w:sz w:val="22"/>
        </w:rPr>
        <w:t>βαθμολογικά</w:t>
      </w:r>
      <w:r>
        <w:rPr>
          <w:spacing w:val="-9"/>
          <w:sz w:val="22"/>
        </w:rPr>
        <w:t> </w:t>
      </w:r>
      <w:r>
        <w:rPr>
          <w:sz w:val="22"/>
        </w:rPr>
        <w:t>από</w:t>
      </w:r>
      <w:r>
        <w:rPr>
          <w:spacing w:val="-11"/>
          <w:sz w:val="22"/>
        </w:rPr>
        <w:t> </w:t>
      </w:r>
      <w:r>
        <w:rPr>
          <w:sz w:val="22"/>
        </w:rPr>
        <w:t>τις</w:t>
      </w:r>
      <w:r>
        <w:rPr>
          <w:spacing w:val="-9"/>
          <w:sz w:val="22"/>
        </w:rPr>
        <w:t> </w:t>
      </w:r>
      <w:r>
        <w:rPr>
          <w:sz w:val="22"/>
        </w:rPr>
        <w:t>δυο</w:t>
      </w:r>
      <w:r>
        <w:rPr>
          <w:spacing w:val="-47"/>
          <w:sz w:val="22"/>
        </w:rPr>
        <w:t> </w:t>
      </w:r>
      <w:r>
        <w:rPr>
          <w:sz w:val="22"/>
        </w:rPr>
        <w:t>κατηγορίες</w:t>
      </w:r>
      <w:r>
        <w:rPr>
          <w:spacing w:val="-3"/>
          <w:sz w:val="22"/>
        </w:rPr>
        <w:t> </w:t>
      </w:r>
      <w:r>
        <w:rPr>
          <w:sz w:val="22"/>
        </w:rPr>
        <w:t>μεταπτυχιακών</w:t>
      </w:r>
      <w:r>
        <w:rPr>
          <w:spacing w:val="-3"/>
          <w:sz w:val="22"/>
        </w:rPr>
        <w:t> </w:t>
      </w:r>
      <w:r>
        <w:rPr>
          <w:sz w:val="22"/>
        </w:rPr>
        <w:t>και</w:t>
      </w:r>
      <w:r>
        <w:rPr>
          <w:spacing w:val="-1"/>
          <w:sz w:val="22"/>
        </w:rPr>
        <w:t> </w:t>
      </w:r>
      <w:r>
        <w:rPr>
          <w:sz w:val="22"/>
        </w:rPr>
        <w:t>δεν</w:t>
      </w:r>
      <w:r>
        <w:rPr>
          <w:spacing w:val="-1"/>
          <w:sz w:val="22"/>
        </w:rPr>
        <w:t> </w:t>
      </w:r>
      <w:r>
        <w:rPr>
          <w:sz w:val="22"/>
        </w:rPr>
        <w:t>θα</w:t>
      </w:r>
      <w:r>
        <w:rPr>
          <w:spacing w:val="-3"/>
          <w:sz w:val="22"/>
        </w:rPr>
        <w:t> </w:t>
      </w:r>
      <w:r>
        <w:rPr>
          <w:sz w:val="22"/>
        </w:rPr>
        <w:t>γίνεται</w:t>
      </w:r>
      <w:r>
        <w:rPr>
          <w:spacing w:val="-2"/>
          <w:sz w:val="22"/>
        </w:rPr>
        <w:t> </w:t>
      </w:r>
      <w:r>
        <w:rPr>
          <w:sz w:val="22"/>
        </w:rPr>
        <w:t>αθροιστική</w:t>
      </w:r>
      <w:r>
        <w:rPr>
          <w:spacing w:val="-1"/>
          <w:sz w:val="22"/>
        </w:rPr>
        <w:t> </w:t>
      </w:r>
      <w:r>
        <w:rPr>
          <w:sz w:val="22"/>
        </w:rPr>
        <w:t>βαθμολόγησή</w:t>
      </w:r>
      <w:r>
        <w:rPr>
          <w:spacing w:val="-3"/>
          <w:sz w:val="22"/>
        </w:rPr>
        <w:t> </w:t>
      </w:r>
      <w:r>
        <w:rPr>
          <w:sz w:val="22"/>
        </w:rPr>
        <w:t>τους.</w:t>
      </w:r>
    </w:p>
    <w:p>
      <w:pPr>
        <w:pStyle w:val="BodyText"/>
        <w:spacing w:before="8"/>
        <w:rPr>
          <w:sz w:val="16"/>
        </w:rPr>
      </w:pPr>
    </w:p>
    <w:p>
      <w:pPr>
        <w:pStyle w:val="Heading1"/>
      </w:pPr>
      <w:r>
        <w:rPr>
          <w:u w:val="single"/>
        </w:rPr>
        <w:t>Εμπειρία</w:t>
      </w: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spacing w:before="56"/>
        <w:ind w:left="119" w:right="110"/>
      </w:pPr>
      <w:r>
        <w:rPr/>
        <w:t>Ο υποψήφιος λαμβάνει μονάδες από την εμπειρία στα</w:t>
      </w:r>
      <w:r>
        <w:rPr>
          <w:spacing w:val="1"/>
        </w:rPr>
        <w:t> </w:t>
      </w:r>
      <w:r>
        <w:rPr/>
        <w:t>Προγράμματα Άθλησης για Όλους</w:t>
      </w:r>
      <w:r>
        <w:rPr>
          <w:spacing w:val="-47"/>
        </w:rPr>
        <w:t> </w:t>
      </w:r>
      <w:r>
        <w:rPr/>
        <w:t>που αποκτήθηκε στη χρονική περίοδο των τελευταίων ενενήντα έξι (96) μηνών από την</w:t>
      </w:r>
      <w:r>
        <w:rPr>
          <w:spacing w:val="1"/>
        </w:rPr>
        <w:t> </w:t>
      </w:r>
      <w:r>
        <w:rPr/>
        <w:t>ημερομηνία</w:t>
      </w:r>
      <w:r>
        <w:rPr>
          <w:spacing w:val="-1"/>
        </w:rPr>
        <w:t> </w:t>
      </w:r>
      <w:r>
        <w:rPr/>
        <w:t>δημοσίευσης</w:t>
      </w:r>
      <w:r>
        <w:rPr>
          <w:spacing w:val="-2"/>
        </w:rPr>
        <w:t> </w:t>
      </w:r>
      <w:r>
        <w:rPr/>
        <w:t>της</w:t>
      </w:r>
      <w:r>
        <w:rPr>
          <w:spacing w:val="-1"/>
        </w:rPr>
        <w:t> </w:t>
      </w:r>
      <w:r>
        <w:rPr/>
        <w:t>προκήρυξης</w:t>
      </w:r>
      <w:r>
        <w:rPr>
          <w:spacing w:val="-1"/>
        </w:rPr>
        <w:t> </w:t>
      </w:r>
      <w:r>
        <w:rPr/>
        <w:t>από</w:t>
      </w:r>
      <w:r>
        <w:rPr>
          <w:spacing w:val="-1"/>
        </w:rPr>
        <w:t> </w:t>
      </w:r>
      <w:r>
        <w:rPr/>
        <w:t>την</w:t>
      </w:r>
      <w:r>
        <w:rPr>
          <w:spacing w:val="-2"/>
        </w:rPr>
        <w:t> </w:t>
      </w:r>
      <w:r>
        <w:rPr/>
        <w:t>πρόσφατη</w:t>
      </w:r>
      <w:r>
        <w:rPr>
          <w:spacing w:val="-1"/>
        </w:rPr>
        <w:t> </w:t>
      </w:r>
      <w:r>
        <w:rPr/>
        <w:t>προς</w:t>
      </w:r>
      <w:r>
        <w:rPr>
          <w:spacing w:val="-2"/>
        </w:rPr>
        <w:t> </w:t>
      </w:r>
      <w:r>
        <w:rPr/>
        <w:t>την</w:t>
      </w:r>
      <w:r>
        <w:rPr>
          <w:spacing w:val="-2"/>
        </w:rPr>
        <w:t> </w:t>
      </w:r>
      <w:r>
        <w:rPr/>
        <w:t>παλαιότερη</w:t>
      </w:r>
    </w:p>
    <w:p>
      <w:pPr>
        <w:pStyle w:val="BodyText"/>
        <w:spacing w:before="1"/>
        <w:ind w:left="170"/>
      </w:pPr>
      <w:r>
        <w:rPr/>
        <w:t>1-24</w:t>
      </w:r>
      <w:r>
        <w:rPr>
          <w:spacing w:val="-3"/>
        </w:rPr>
        <w:t> </w:t>
      </w:r>
      <w:r>
        <w:rPr/>
        <w:t>μηνών</w:t>
      </w:r>
      <w:r>
        <w:rPr>
          <w:spacing w:val="-2"/>
        </w:rPr>
        <w:t> </w:t>
      </w:r>
      <w:r>
        <w:rPr/>
        <w:t>0,8</w:t>
      </w:r>
      <w:r>
        <w:rPr>
          <w:spacing w:val="-3"/>
        </w:rPr>
        <w:t> </w:t>
      </w:r>
      <w:r>
        <w:rPr/>
        <w:t>μονάδες</w:t>
      </w:r>
    </w:p>
    <w:p>
      <w:pPr>
        <w:pStyle w:val="BodyText"/>
        <w:ind w:left="119" w:right="110"/>
      </w:pPr>
      <w:r>
        <w:rPr/>
        <w:t>Πολλαπλασιαζόμενο με τους μήνες απασχόλησης που αναφέρονται στη σχετική σύμβαση</w:t>
      </w:r>
      <w:r>
        <w:rPr>
          <w:spacing w:val="1"/>
        </w:rPr>
        <w:t> </w:t>
      </w:r>
      <w:r>
        <w:rPr/>
        <w:t>εργασίας (και όσοι πραγματοποιήθηκαν) του Π.Φ. Α για το συγκεκριμένο χρονικό διάστημα.</w:t>
      </w:r>
      <w:r>
        <w:rPr>
          <w:spacing w:val="-47"/>
        </w:rPr>
        <w:t> </w:t>
      </w:r>
      <w:r>
        <w:rPr/>
        <w:t>25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48</w:t>
      </w:r>
      <w:r>
        <w:rPr>
          <w:spacing w:val="-2"/>
        </w:rPr>
        <w:t> </w:t>
      </w:r>
      <w:r>
        <w:rPr/>
        <w:t>μηνών 0,6</w:t>
      </w:r>
      <w:r>
        <w:rPr>
          <w:spacing w:val="-2"/>
        </w:rPr>
        <w:t> </w:t>
      </w:r>
      <w:r>
        <w:rPr/>
        <w:t>μονάδες</w:t>
      </w:r>
    </w:p>
    <w:p>
      <w:pPr>
        <w:pStyle w:val="BodyText"/>
        <w:ind w:left="119" w:right="110"/>
      </w:pPr>
      <w:r>
        <w:rPr/>
        <w:t>Πολλαπλασιαζόμενο με τους μήνες απασχόλησης που αναφέρονται στη σχετική σύμβαση</w:t>
      </w:r>
      <w:r>
        <w:rPr>
          <w:spacing w:val="1"/>
        </w:rPr>
        <w:t> </w:t>
      </w:r>
      <w:r>
        <w:rPr/>
        <w:t>εργασίας (και όσοι πραγματοποιήθηκαν) του Π.Φ. Α για το συγκεκριμένο χρονικό διάστημα.</w:t>
      </w:r>
      <w:r>
        <w:rPr>
          <w:spacing w:val="-47"/>
        </w:rPr>
        <w:t> </w:t>
      </w:r>
      <w:r>
        <w:rPr/>
        <w:t>49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72</w:t>
      </w:r>
      <w:r>
        <w:rPr>
          <w:spacing w:val="-2"/>
        </w:rPr>
        <w:t> </w:t>
      </w:r>
      <w:r>
        <w:rPr/>
        <w:t>μηνών</w:t>
      </w:r>
      <w:r>
        <w:rPr>
          <w:spacing w:val="-1"/>
        </w:rPr>
        <w:t> </w:t>
      </w:r>
      <w:r>
        <w:rPr/>
        <w:t>0,5μονάδες</w:t>
      </w:r>
    </w:p>
    <w:p>
      <w:pPr>
        <w:pStyle w:val="BodyText"/>
        <w:ind w:left="119"/>
      </w:pPr>
      <w:r>
        <w:rPr/>
        <w:t>Πολλαπλασιαζόμενο με τους μήνες απασχόλησης που αναφέρονται στη σχετική σύμβαση</w:t>
      </w:r>
      <w:r>
        <w:rPr>
          <w:spacing w:val="1"/>
        </w:rPr>
        <w:t> </w:t>
      </w:r>
      <w:r>
        <w:rPr/>
        <w:t>εργασίας</w:t>
      </w:r>
      <w:r>
        <w:rPr>
          <w:spacing w:val="-4"/>
        </w:rPr>
        <w:t> </w:t>
      </w:r>
      <w:r>
        <w:rPr/>
        <w:t>(και</w:t>
      </w:r>
      <w:r>
        <w:rPr>
          <w:spacing w:val="-5"/>
        </w:rPr>
        <w:t> </w:t>
      </w:r>
      <w:r>
        <w:rPr/>
        <w:t>όσοι</w:t>
      </w:r>
      <w:r>
        <w:rPr>
          <w:spacing w:val="-2"/>
        </w:rPr>
        <w:t> </w:t>
      </w:r>
      <w:r>
        <w:rPr/>
        <w:t>πραγματοποιήθηκαν)</w:t>
      </w:r>
      <w:r>
        <w:rPr>
          <w:spacing w:val="-4"/>
        </w:rPr>
        <w:t> </w:t>
      </w:r>
      <w:r>
        <w:rPr/>
        <w:t>του</w:t>
      </w:r>
      <w:r>
        <w:rPr>
          <w:spacing w:val="-2"/>
        </w:rPr>
        <w:t> </w:t>
      </w:r>
      <w:r>
        <w:rPr/>
        <w:t>Π.Φ.</w:t>
      </w:r>
      <w:r>
        <w:rPr>
          <w:spacing w:val="-2"/>
        </w:rPr>
        <w:t> </w:t>
      </w:r>
      <w:r>
        <w:rPr/>
        <w:t>Α</w:t>
      </w:r>
      <w:r>
        <w:rPr>
          <w:spacing w:val="-5"/>
        </w:rPr>
        <w:t> </w:t>
      </w:r>
      <w:r>
        <w:rPr/>
        <w:t>για</w:t>
      </w:r>
      <w:r>
        <w:rPr>
          <w:spacing w:val="-2"/>
        </w:rPr>
        <w:t> </w:t>
      </w:r>
      <w:r>
        <w:rPr/>
        <w:t>το</w:t>
      </w:r>
      <w:r>
        <w:rPr>
          <w:spacing w:val="-2"/>
        </w:rPr>
        <w:t> </w:t>
      </w:r>
      <w:r>
        <w:rPr/>
        <w:t>συγκεκριμένο</w:t>
      </w:r>
      <w:r>
        <w:rPr>
          <w:spacing w:val="-1"/>
        </w:rPr>
        <w:t> </w:t>
      </w:r>
      <w:r>
        <w:rPr/>
        <w:t>χρονικό</w:t>
      </w:r>
      <w:r>
        <w:rPr>
          <w:spacing w:val="-1"/>
        </w:rPr>
        <w:t> </w:t>
      </w:r>
      <w:r>
        <w:rPr/>
        <w:t>διάστημα.</w:t>
      </w:r>
    </w:p>
    <w:p>
      <w:pPr>
        <w:pStyle w:val="BodyText"/>
      </w:pPr>
    </w:p>
    <w:p>
      <w:pPr>
        <w:pStyle w:val="BodyText"/>
        <w:ind w:left="119"/>
      </w:pPr>
      <w:r>
        <w:rPr/>
        <w:t>73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96</w:t>
      </w:r>
      <w:r>
        <w:rPr>
          <w:spacing w:val="-2"/>
        </w:rPr>
        <w:t> </w:t>
      </w:r>
      <w:r>
        <w:rPr/>
        <w:t>μηνών</w:t>
      </w:r>
      <w:r>
        <w:rPr>
          <w:spacing w:val="-1"/>
        </w:rPr>
        <w:t> </w:t>
      </w:r>
      <w:r>
        <w:rPr/>
        <w:t>0,2</w:t>
      </w:r>
      <w:r>
        <w:rPr>
          <w:spacing w:val="-2"/>
        </w:rPr>
        <w:t> </w:t>
      </w:r>
      <w:r>
        <w:rPr/>
        <w:t>μονάδες</w:t>
      </w:r>
    </w:p>
    <w:p>
      <w:pPr>
        <w:pStyle w:val="BodyText"/>
        <w:ind w:left="119" w:right="110"/>
        <w:rPr>
          <w:b/>
        </w:rPr>
      </w:pPr>
      <w:r>
        <w:rPr/>
        <w:t>Πολλαπλασιαζόμενο με τους μήνες απασχόλησης που αναφέρονται στη σχετική σύμβαση</w:t>
      </w:r>
      <w:r>
        <w:rPr>
          <w:spacing w:val="1"/>
        </w:rPr>
        <w:t> </w:t>
      </w:r>
      <w:r>
        <w:rPr/>
        <w:t>εργασίας (και όσοι πραγματοποιήθηκαν) του Π.Φ. Α για το συγκεκριμένο χρονικό διάστημα.</w:t>
      </w:r>
      <w:r>
        <w:rPr>
          <w:spacing w:val="-47"/>
        </w:rPr>
        <w:t> </w:t>
      </w:r>
      <w:r>
        <w:rPr>
          <w:b/>
          <w:u w:val="single"/>
        </w:rPr>
        <w:t>Λοιπά</w:t>
      </w:r>
      <w:r>
        <w:rPr>
          <w:b/>
          <w:spacing w:val="-1"/>
          <w:u w:val="single"/>
        </w:rPr>
        <w:t> </w:t>
      </w:r>
      <w:r>
        <w:rPr>
          <w:b/>
          <w:u w:val="single"/>
        </w:rPr>
        <w:t>βαθμολογούμενα</w:t>
      </w:r>
      <w:r>
        <w:rPr>
          <w:b/>
          <w:spacing w:val="-1"/>
          <w:u w:val="single"/>
        </w:rPr>
        <w:t> </w:t>
      </w:r>
      <w:r>
        <w:rPr>
          <w:b/>
          <w:u w:val="single"/>
        </w:rPr>
        <w:t>κριτήρια</w:t>
      </w:r>
    </w:p>
    <w:p>
      <w:pPr>
        <w:pStyle w:val="BodyText"/>
        <w:spacing w:before="8"/>
        <w:rPr>
          <w:b/>
          <w:sz w:val="17"/>
        </w:rPr>
      </w:pPr>
    </w:p>
    <w:p>
      <w:pPr>
        <w:pStyle w:val="BodyText"/>
        <w:spacing w:before="57"/>
        <w:ind w:left="119" w:right="4726"/>
      </w:pPr>
      <w:r>
        <w:rPr/>
        <w:t>7.3.1.3 Λοιπά βαθμολογούμενα κριτήρια</w:t>
      </w:r>
      <w:r>
        <w:rPr>
          <w:spacing w:val="-47"/>
        </w:rPr>
        <w:t> </w:t>
      </w:r>
      <w:r>
        <w:rPr/>
        <w:t>Πολυτεκνία</w:t>
      </w:r>
    </w:p>
    <w:p>
      <w:pPr>
        <w:pStyle w:val="BodyText"/>
        <w:ind w:left="119" w:right="1778"/>
      </w:pPr>
      <w:r>
        <w:rPr/>
        <w:t>Ο πολύτεκνος υποψήφιος ανήλικων τέκνων βαθμολογείται με 2 μονάδες.</w:t>
      </w:r>
      <w:r>
        <w:rPr>
          <w:spacing w:val="-47"/>
        </w:rPr>
        <w:t> </w:t>
      </w:r>
      <w:r>
        <w:rPr/>
        <w:t>Ανήλικα τέκνα</w:t>
      </w:r>
    </w:p>
    <w:p>
      <w:pPr>
        <w:pStyle w:val="BodyText"/>
        <w:spacing w:before="1"/>
        <w:ind w:left="119" w:right="230"/>
      </w:pPr>
      <w:r>
        <w:rPr/>
        <w:t>Ο υποψήφιος βαθμολογείται 0,3 μονάδες για καθένα από τα δύο (2) πρώτα ανήλικα τέκνα</w:t>
      </w:r>
      <w:r>
        <w:rPr>
          <w:spacing w:val="-47"/>
        </w:rPr>
        <w:t> </w:t>
      </w:r>
      <w:r>
        <w:rPr/>
        <w:t>του και</w:t>
      </w:r>
      <w:r>
        <w:rPr>
          <w:spacing w:val="-3"/>
        </w:rPr>
        <w:t> </w:t>
      </w:r>
      <w:r>
        <w:rPr/>
        <w:t>0,5</w:t>
      </w:r>
      <w:r>
        <w:rPr>
          <w:spacing w:val="-2"/>
        </w:rPr>
        <w:t> </w:t>
      </w:r>
      <w:r>
        <w:rPr/>
        <w:t>μονάδες</w:t>
      </w:r>
      <w:r>
        <w:rPr>
          <w:spacing w:val="-2"/>
        </w:rPr>
        <w:t> </w:t>
      </w:r>
      <w:r>
        <w:rPr/>
        <w:t>για το</w:t>
      </w:r>
      <w:r>
        <w:rPr>
          <w:spacing w:val="-1"/>
        </w:rPr>
        <w:t> </w:t>
      </w:r>
      <w:r>
        <w:rPr/>
        <w:t>τρίτο</w:t>
      </w:r>
      <w:r>
        <w:rPr>
          <w:spacing w:val="2"/>
        </w:rPr>
        <w:t> </w:t>
      </w:r>
      <w:r>
        <w:rPr/>
        <w:t>ανήλικο</w:t>
      </w:r>
      <w:r>
        <w:rPr>
          <w:spacing w:val="-1"/>
        </w:rPr>
        <w:t> </w:t>
      </w:r>
      <w:r>
        <w:rPr/>
        <w:t>τέκνο.</w:t>
      </w:r>
    </w:p>
    <w:p>
      <w:pPr>
        <w:pStyle w:val="BodyText"/>
        <w:ind w:left="119"/>
      </w:pPr>
      <w:r>
        <w:rPr/>
        <w:t>Γονέας</w:t>
      </w:r>
      <w:r>
        <w:rPr>
          <w:spacing w:val="-4"/>
        </w:rPr>
        <w:t> </w:t>
      </w:r>
      <w:r>
        <w:rPr/>
        <w:t>μονογονεϊκής</w:t>
      </w:r>
      <w:r>
        <w:rPr>
          <w:spacing w:val="-3"/>
        </w:rPr>
        <w:t> </w:t>
      </w:r>
      <w:r>
        <w:rPr/>
        <w:t>οικογένειας</w:t>
      </w:r>
    </w:p>
    <w:p>
      <w:pPr>
        <w:pStyle w:val="BodyText"/>
        <w:spacing w:before="1"/>
        <w:ind w:left="119" w:right="328"/>
      </w:pPr>
      <w:r>
        <w:rPr/>
        <w:t>Ο γονέας μονογονεϊκής οικογένειας βαθμολογείται με 0,5 μονάδες για κάθε ένα (1) τέκνο</w:t>
      </w:r>
      <w:r>
        <w:rPr>
          <w:spacing w:val="-47"/>
        </w:rPr>
        <w:t> </w:t>
      </w:r>
      <w:r>
        <w:rPr/>
        <w:t>του.</w:t>
      </w:r>
      <w:r>
        <w:rPr>
          <w:spacing w:val="-2"/>
        </w:rPr>
        <w:t> </w:t>
      </w:r>
      <w:r>
        <w:rPr/>
        <w:t>Βαθμολογείται</w:t>
      </w:r>
      <w:r>
        <w:rPr>
          <w:spacing w:val="-3"/>
        </w:rPr>
        <w:t> </w:t>
      </w:r>
      <w:r>
        <w:rPr/>
        <w:t>ο</w:t>
      </w:r>
      <w:r>
        <w:rPr>
          <w:spacing w:val="-2"/>
        </w:rPr>
        <w:t> </w:t>
      </w:r>
      <w:r>
        <w:rPr/>
        <w:t>υποψήφιος</w:t>
      </w:r>
      <w:r>
        <w:rPr>
          <w:spacing w:val="-2"/>
        </w:rPr>
        <w:t> </w:t>
      </w:r>
      <w:r>
        <w:rPr/>
        <w:t>που</w:t>
      </w:r>
      <w:r>
        <w:rPr>
          <w:spacing w:val="-1"/>
        </w:rPr>
        <w:t> </w:t>
      </w:r>
      <w:r>
        <w:rPr/>
        <w:t>αποδεδειγμένα έχει</w:t>
      </w:r>
      <w:r>
        <w:rPr>
          <w:spacing w:val="-1"/>
        </w:rPr>
        <w:t> </w:t>
      </w:r>
      <w:r>
        <w:rPr/>
        <w:t>την</w:t>
      </w:r>
      <w:r>
        <w:rPr>
          <w:spacing w:val="-2"/>
        </w:rPr>
        <w:t> </w:t>
      </w:r>
      <w:r>
        <w:rPr/>
        <w:t>γονική</w:t>
      </w:r>
      <w:r>
        <w:rPr>
          <w:spacing w:val="-3"/>
        </w:rPr>
        <w:t> </w:t>
      </w:r>
      <w:r>
        <w:rPr/>
        <w:t>μέριμνα.</w:t>
      </w:r>
    </w:p>
    <w:p>
      <w:pPr>
        <w:pStyle w:val="BodyText"/>
        <w:spacing w:line="267" w:lineRule="exact"/>
        <w:ind w:left="119"/>
      </w:pPr>
      <w:r>
        <w:rPr/>
        <w:t>Επισήμανση:</w:t>
      </w:r>
      <w:r>
        <w:rPr>
          <w:spacing w:val="-4"/>
        </w:rPr>
        <w:t> </w:t>
      </w:r>
      <w:r>
        <w:rPr/>
        <w:t>Γίνεται</w:t>
      </w:r>
      <w:r>
        <w:rPr>
          <w:spacing w:val="-2"/>
        </w:rPr>
        <w:t> </w:t>
      </w:r>
      <w:r>
        <w:rPr/>
        <w:t>χρήση</w:t>
      </w:r>
      <w:r>
        <w:rPr>
          <w:spacing w:val="-5"/>
        </w:rPr>
        <w:t> </w:t>
      </w:r>
      <w:r>
        <w:rPr/>
        <w:t>της</w:t>
      </w:r>
      <w:r>
        <w:rPr>
          <w:spacing w:val="-1"/>
        </w:rPr>
        <w:t> </w:t>
      </w:r>
      <w:r>
        <w:rPr/>
        <w:t>προσφορότερης</w:t>
      </w:r>
      <w:r>
        <w:rPr>
          <w:spacing w:val="-3"/>
        </w:rPr>
        <w:t> </w:t>
      </w:r>
      <w:r>
        <w:rPr/>
        <w:t>βαθμολογικά</w:t>
      </w:r>
      <w:r>
        <w:rPr>
          <w:spacing w:val="-2"/>
        </w:rPr>
        <w:t> </w:t>
      </w:r>
      <w:r>
        <w:rPr/>
        <w:t>από</w:t>
      </w:r>
      <w:r>
        <w:rPr>
          <w:spacing w:val="-2"/>
        </w:rPr>
        <w:t> </w:t>
      </w:r>
      <w:r>
        <w:rPr/>
        <w:t>τις</w:t>
      </w:r>
      <w:r>
        <w:rPr>
          <w:spacing w:val="-4"/>
        </w:rPr>
        <w:t> </w:t>
      </w:r>
      <w:r>
        <w:rPr/>
        <w:t>παραπάνω</w:t>
      </w:r>
      <w:r>
        <w:rPr>
          <w:spacing w:val="-4"/>
        </w:rPr>
        <w:t> </w:t>
      </w:r>
      <w:r>
        <w:rPr/>
        <w:t>ιδιότητες.</w:t>
      </w:r>
    </w:p>
    <w:p>
      <w:pPr>
        <w:pStyle w:val="Heading1"/>
      </w:pPr>
      <w:r>
        <w:rPr>
          <w:u w:val="single"/>
        </w:rPr>
        <w:t>Λοιπά</w:t>
      </w:r>
      <w:r>
        <w:rPr>
          <w:spacing w:val="-4"/>
          <w:u w:val="single"/>
        </w:rPr>
        <w:t> </w:t>
      </w:r>
      <w:r>
        <w:rPr>
          <w:u w:val="single"/>
        </w:rPr>
        <w:t>απαιτούμενα</w:t>
      </w:r>
      <w:r>
        <w:rPr>
          <w:spacing w:val="-4"/>
          <w:u w:val="single"/>
        </w:rPr>
        <w:t> </w:t>
      </w:r>
      <w:r>
        <w:rPr>
          <w:u w:val="single"/>
        </w:rPr>
        <w:t>προσόντα</w:t>
      </w: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spacing w:before="56"/>
        <w:ind w:left="119" w:right="360"/>
      </w:pPr>
      <w:r>
        <w:rPr/>
        <w:t>α) Στην περίπτωση που για την προκηρυχθείσα θέση απαιτείται ειδικότητα και υπάρχουν</w:t>
      </w:r>
      <w:r>
        <w:rPr>
          <w:spacing w:val="-47"/>
        </w:rPr>
        <w:t> </w:t>
      </w:r>
      <w:r>
        <w:rPr/>
        <w:t>υποψήφιοι</w:t>
      </w:r>
      <w:r>
        <w:rPr>
          <w:spacing w:val="-1"/>
        </w:rPr>
        <w:t> </w:t>
      </w:r>
      <w:r>
        <w:rPr/>
        <w:t>ΠΦΑ</w:t>
      </w:r>
      <w:r>
        <w:rPr>
          <w:spacing w:val="-3"/>
        </w:rPr>
        <w:t> </w:t>
      </w:r>
      <w:r>
        <w:rPr/>
        <w:t>που</w:t>
      </w:r>
      <w:r>
        <w:rPr>
          <w:spacing w:val="-2"/>
        </w:rPr>
        <w:t> </w:t>
      </w:r>
      <w:r>
        <w:rPr/>
        <w:t>πληρούν</w:t>
      </w:r>
      <w:r>
        <w:rPr>
          <w:spacing w:val="-3"/>
        </w:rPr>
        <w:t> </w:t>
      </w:r>
      <w:r>
        <w:rPr/>
        <w:t>την</w:t>
      </w:r>
      <w:r>
        <w:rPr>
          <w:spacing w:val="-1"/>
        </w:rPr>
        <w:t> </w:t>
      </w:r>
      <w:r>
        <w:rPr/>
        <w:t>προϋπόθεση</w:t>
      </w:r>
      <w:r>
        <w:rPr>
          <w:spacing w:val="-3"/>
        </w:rPr>
        <w:t> </w:t>
      </w:r>
      <w:r>
        <w:rPr/>
        <w:t>με κύρια ή</w:t>
      </w:r>
      <w:r>
        <w:rPr>
          <w:spacing w:val="-1"/>
        </w:rPr>
        <w:t> </w:t>
      </w:r>
      <w:r>
        <w:rPr/>
        <w:t>δευτερεύουσα</w:t>
      </w:r>
    </w:p>
    <w:p>
      <w:pPr>
        <w:pStyle w:val="BodyText"/>
        <w:spacing w:before="1"/>
        <w:ind w:left="119"/>
      </w:pPr>
      <w:r>
        <w:rPr/>
        <w:t>ειδικότητα, άδεια / αναγγελία άσκησης επαγγέλματος</w:t>
      </w:r>
      <w:r>
        <w:rPr>
          <w:spacing w:val="1"/>
        </w:rPr>
        <w:t> </w:t>
      </w:r>
      <w:r>
        <w:rPr/>
        <w:t>τότε αυτή βαθμολογείται ως εξής:</w:t>
      </w:r>
      <w:r>
        <w:rPr>
          <w:spacing w:val="-47"/>
        </w:rPr>
        <w:t> </w:t>
      </w:r>
      <w:r>
        <w:rPr/>
        <w:t>Κύρια</w:t>
      </w:r>
      <w:r>
        <w:rPr>
          <w:spacing w:val="-3"/>
        </w:rPr>
        <w:t> </w:t>
      </w:r>
      <w:r>
        <w:rPr/>
        <w:t>κατηγορία ειδίκευσης:</w:t>
      </w:r>
      <w:r>
        <w:rPr>
          <w:spacing w:val="1"/>
        </w:rPr>
        <w:t> </w:t>
      </w:r>
      <w:r>
        <w:rPr/>
        <w:t>1,5</w:t>
      </w:r>
      <w:r>
        <w:rPr>
          <w:spacing w:val="-2"/>
        </w:rPr>
        <w:t> </w:t>
      </w:r>
      <w:r>
        <w:rPr/>
        <w:t>μονάδα.</w:t>
      </w:r>
    </w:p>
    <w:p>
      <w:pPr>
        <w:spacing w:after="0"/>
        <w:sectPr>
          <w:pgSz w:w="11900" w:h="16840"/>
          <w:pgMar w:top="1400" w:bottom="280" w:left="1680" w:right="1680"/>
        </w:sectPr>
      </w:pPr>
    </w:p>
    <w:p>
      <w:pPr>
        <w:pStyle w:val="BodyText"/>
        <w:spacing w:before="39"/>
        <w:ind w:left="119"/>
      </w:pPr>
      <w:r>
        <w:rPr/>
        <w:t>Δευτερεύουσα</w:t>
      </w:r>
      <w:r>
        <w:rPr>
          <w:spacing w:val="-3"/>
        </w:rPr>
        <w:t> </w:t>
      </w:r>
      <w:r>
        <w:rPr/>
        <w:t>κατηγορία</w:t>
      </w:r>
      <w:r>
        <w:rPr>
          <w:spacing w:val="-5"/>
        </w:rPr>
        <w:t> </w:t>
      </w:r>
      <w:r>
        <w:rPr/>
        <w:t>ειδίκευσης: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μονάδα.</w:t>
      </w:r>
    </w:p>
    <w:p>
      <w:pPr>
        <w:pStyle w:val="BodyText"/>
        <w:ind w:left="119"/>
      </w:pPr>
      <w:r>
        <w:rPr/>
        <w:t>Άδεια</w:t>
      </w:r>
      <w:r>
        <w:rPr>
          <w:spacing w:val="-3"/>
        </w:rPr>
        <w:t> </w:t>
      </w:r>
      <w:r>
        <w:rPr/>
        <w:t>/</w:t>
      </w:r>
      <w:r>
        <w:rPr>
          <w:spacing w:val="-1"/>
        </w:rPr>
        <w:t> </w:t>
      </w:r>
      <w:r>
        <w:rPr/>
        <w:t>αναγγελία</w:t>
      </w:r>
      <w:r>
        <w:rPr>
          <w:spacing w:val="-3"/>
        </w:rPr>
        <w:t> </w:t>
      </w:r>
      <w:r>
        <w:rPr/>
        <w:t>άσκησης</w:t>
      </w:r>
      <w:r>
        <w:rPr>
          <w:spacing w:val="-2"/>
        </w:rPr>
        <w:t> </w:t>
      </w:r>
      <w:r>
        <w:rPr/>
        <w:t>επαγγέλματος</w:t>
      </w:r>
      <w:r>
        <w:rPr>
          <w:spacing w:val="-4"/>
        </w:rPr>
        <w:t> </w:t>
      </w:r>
      <w:r>
        <w:rPr/>
        <w:t>προπονητή:0,5</w:t>
      </w:r>
      <w:r>
        <w:rPr>
          <w:spacing w:val="-5"/>
        </w:rPr>
        <w:t> </w:t>
      </w:r>
      <w:r>
        <w:rPr/>
        <w:t>μονάδα.</w:t>
      </w:r>
    </w:p>
    <w:p>
      <w:pPr>
        <w:pStyle w:val="BodyText"/>
        <w:spacing w:before="1"/>
        <w:ind w:left="119" w:right="346"/>
      </w:pPr>
      <w:r>
        <w:rPr/>
        <w:t>Συμμετοχή σε επιμορφωτικά σεμινάρια που διοργανώνονται από τηΓ.Γ.Α.:0,5μονάδα ανά</w:t>
      </w:r>
      <w:r>
        <w:rPr>
          <w:spacing w:val="-47"/>
        </w:rPr>
        <w:t> </w:t>
      </w:r>
      <w:r>
        <w:rPr/>
        <w:t>σεμινάριο και</w:t>
      </w:r>
      <w:r>
        <w:rPr>
          <w:spacing w:val="-3"/>
        </w:rPr>
        <w:t> </w:t>
      </w:r>
      <w:r>
        <w:rPr/>
        <w:t>μέχρι</w:t>
      </w:r>
      <w:r>
        <w:rPr>
          <w:spacing w:val="-3"/>
        </w:rPr>
        <w:t> </w:t>
      </w:r>
      <w:r>
        <w:rPr/>
        <w:t>δύο</w:t>
      </w:r>
      <w:r>
        <w:rPr>
          <w:spacing w:val="1"/>
        </w:rPr>
        <w:t> </w:t>
      </w:r>
      <w:r>
        <w:rPr/>
        <w:t>σεμινάρια</w:t>
      </w:r>
      <w:r>
        <w:rPr>
          <w:spacing w:val="-1"/>
        </w:rPr>
        <w:t> </w:t>
      </w:r>
      <w:r>
        <w:rPr/>
        <w:t>στη</w:t>
      </w:r>
      <w:r>
        <w:rPr>
          <w:spacing w:val="-1"/>
        </w:rPr>
        <w:t> </w:t>
      </w:r>
      <w:r>
        <w:rPr/>
        <w:t>διάρκεια</w:t>
      </w:r>
      <w:r>
        <w:rPr>
          <w:spacing w:val="-3"/>
        </w:rPr>
        <w:t> </w:t>
      </w:r>
      <w:r>
        <w:rPr/>
        <w:t>της</w:t>
      </w:r>
      <w:r>
        <w:rPr>
          <w:spacing w:val="-2"/>
        </w:rPr>
        <w:t> </w:t>
      </w:r>
      <w:r>
        <w:rPr/>
        <w:t>τελευταίας</w:t>
      </w:r>
      <w:r>
        <w:rPr>
          <w:spacing w:val="-2"/>
        </w:rPr>
        <w:t> </w:t>
      </w:r>
      <w:r>
        <w:rPr/>
        <w:t>πενταετίας.</w:t>
      </w:r>
    </w:p>
    <w:p>
      <w:pPr>
        <w:pStyle w:val="BodyText"/>
        <w:ind w:left="119" w:right="142"/>
      </w:pPr>
      <w:r>
        <w:rPr/>
        <w:t>Τα Γενικά Δομημένα Προγράμματα αφορούν όλες τις ειδικότητες των Π.Φ.Α. κατά τα λοιπά.</w:t>
      </w:r>
      <w:r>
        <w:rPr>
          <w:spacing w:val="-47"/>
        </w:rPr>
        <w:t> </w:t>
      </w:r>
      <w:r>
        <w:rPr/>
        <w:t>Επισήμανση:</w:t>
      </w:r>
      <w:r>
        <w:rPr>
          <w:spacing w:val="-1"/>
        </w:rPr>
        <w:t> </w:t>
      </w:r>
      <w:r>
        <w:rPr/>
        <w:t>Γίνεται χρήση</w:t>
      </w:r>
      <w:r>
        <w:rPr>
          <w:spacing w:val="-2"/>
        </w:rPr>
        <w:t> </w:t>
      </w:r>
      <w:r>
        <w:rPr/>
        <w:t>των προσφορότερων βαθμολογικά</w:t>
      </w:r>
      <w:r>
        <w:rPr>
          <w:spacing w:val="1"/>
        </w:rPr>
        <w:t> </w:t>
      </w:r>
      <w:r>
        <w:rPr/>
        <w:t>από τα</w:t>
      </w:r>
      <w:r>
        <w:rPr>
          <w:spacing w:val="2"/>
        </w:rPr>
        <w:t> </w:t>
      </w:r>
      <w:r>
        <w:rPr/>
        <w:t>παραπάνω</w:t>
      </w:r>
      <w:r>
        <w:rPr>
          <w:spacing w:val="1"/>
        </w:rPr>
        <w:t> </w:t>
      </w:r>
      <w:r>
        <w:rPr/>
        <w:t>προσόντα.</w:t>
      </w:r>
    </w:p>
    <w:p>
      <w:pPr>
        <w:pStyle w:val="BodyText"/>
        <w:ind w:left="119"/>
      </w:pPr>
      <w:r>
        <w:rPr/>
        <w:t>Αποκλείεται</w:t>
      </w:r>
      <w:r>
        <w:rPr>
          <w:spacing w:val="-3"/>
        </w:rPr>
        <w:t> </w:t>
      </w:r>
      <w:r>
        <w:rPr/>
        <w:t>η</w:t>
      </w:r>
      <w:r>
        <w:rPr>
          <w:spacing w:val="-3"/>
        </w:rPr>
        <w:t> </w:t>
      </w:r>
      <w:r>
        <w:rPr/>
        <w:t>αθροιστική</w:t>
      </w:r>
      <w:r>
        <w:rPr>
          <w:spacing w:val="-4"/>
        </w:rPr>
        <w:t> </w:t>
      </w:r>
      <w:r>
        <w:rPr/>
        <w:t>βαθμολόγηση</w:t>
      </w:r>
      <w:r>
        <w:rPr>
          <w:spacing w:val="-5"/>
        </w:rPr>
        <w:t> </w:t>
      </w:r>
      <w:r>
        <w:rPr/>
        <w:t>των</w:t>
      </w:r>
      <w:r>
        <w:rPr>
          <w:spacing w:val="-2"/>
        </w:rPr>
        <w:t> </w:t>
      </w:r>
      <w:r>
        <w:rPr/>
        <w:t>παραπάνω</w:t>
      </w:r>
      <w:r>
        <w:rPr>
          <w:spacing w:val="-2"/>
        </w:rPr>
        <w:t> </w:t>
      </w:r>
      <w:r>
        <w:rPr/>
        <w:t>κριτηρίων</w:t>
      </w:r>
    </w:p>
    <w:p>
      <w:pPr>
        <w:pStyle w:val="BodyText"/>
        <w:ind w:left="119" w:right="456"/>
      </w:pPr>
      <w:r>
        <w:rPr/>
        <w:t>β) Στην περίπτωση που απαιτείται από την ανακοίνωση περαιτέρω εξειδίκευση σε</w:t>
      </w:r>
      <w:r>
        <w:rPr>
          <w:spacing w:val="1"/>
        </w:rPr>
        <w:t> </w:t>
      </w:r>
      <w:r>
        <w:rPr/>
        <w:t>αντικείμενα ή κατηγορίες των Προγραμμάτων Άθλησης για Όλους, δύναται να</w:t>
      </w:r>
      <w:r>
        <w:rPr>
          <w:spacing w:val="1"/>
        </w:rPr>
        <w:t> </w:t>
      </w:r>
      <w:r>
        <w:rPr/>
        <w:t>λαμβάνεται υπόψη το πρόγραμμα σπουδών της αντίστοιχης σχολής των Α.Ε.Ι., μέσω της</w:t>
      </w:r>
      <w:r>
        <w:rPr>
          <w:spacing w:val="-47"/>
        </w:rPr>
        <w:t> </w:t>
      </w:r>
      <w:r>
        <w:rPr/>
        <w:t>προσκομιζόμενης</w:t>
      </w:r>
      <w:r>
        <w:rPr>
          <w:spacing w:val="-1"/>
        </w:rPr>
        <w:t> </w:t>
      </w:r>
      <w:r>
        <w:rPr/>
        <w:t>αναλυτικής βαθμολογίας του</w:t>
      </w:r>
      <w:r>
        <w:rPr>
          <w:spacing w:val="-2"/>
        </w:rPr>
        <w:t> </w:t>
      </w:r>
      <w:r>
        <w:rPr/>
        <w:t>υποψηφίου.</w:t>
      </w:r>
    </w:p>
    <w:p>
      <w:pPr>
        <w:pStyle w:val="BodyText"/>
        <w:ind w:left="119" w:right="580"/>
      </w:pPr>
      <w:r>
        <w:rPr/>
        <w:t>Σημείωση: Σε περίπτωση ισοβαθμίας λαμβάνονται υπόψη πρόσθετα προσόντα όπως ο</w:t>
      </w:r>
      <w:r>
        <w:rPr>
          <w:spacing w:val="-47"/>
        </w:rPr>
        <w:t> </w:t>
      </w:r>
      <w:r>
        <w:rPr/>
        <w:t>χρόνος</w:t>
      </w:r>
      <w:r>
        <w:rPr>
          <w:spacing w:val="-1"/>
        </w:rPr>
        <w:t> </w:t>
      </w:r>
      <w:r>
        <w:rPr/>
        <w:t>κτήσης</w:t>
      </w:r>
      <w:r>
        <w:rPr>
          <w:spacing w:val="-2"/>
        </w:rPr>
        <w:t> </w:t>
      </w:r>
      <w:r>
        <w:rPr/>
        <w:t>πτυχίου,</w:t>
      </w:r>
      <w:r>
        <w:rPr>
          <w:spacing w:val="-2"/>
        </w:rPr>
        <w:t> </w:t>
      </w:r>
      <w:r>
        <w:rPr/>
        <w:t>η</w:t>
      </w:r>
      <w:r>
        <w:rPr>
          <w:spacing w:val="-1"/>
        </w:rPr>
        <w:t> </w:t>
      </w:r>
      <w:r>
        <w:rPr/>
        <w:t>εντοπιότητα,</w:t>
      </w:r>
      <w:r>
        <w:rPr>
          <w:spacing w:val="-1"/>
        </w:rPr>
        <w:t> </w:t>
      </w:r>
      <w:r>
        <w:rPr/>
        <w:t>η</w:t>
      </w:r>
      <w:r>
        <w:rPr>
          <w:spacing w:val="-1"/>
        </w:rPr>
        <w:t> </w:t>
      </w:r>
      <w:r>
        <w:rPr/>
        <w:t>αξιολόγηση</w:t>
      </w:r>
      <w:r>
        <w:rPr>
          <w:spacing w:val="-3"/>
        </w:rPr>
        <w:t> </w:t>
      </w:r>
      <w:r>
        <w:rPr/>
        <w:t>του υποψηφίου</w:t>
      </w:r>
      <w:r>
        <w:rPr>
          <w:spacing w:val="-1"/>
        </w:rPr>
        <w:t> </w:t>
      </w:r>
      <w:r>
        <w:rPr/>
        <w:t>από</w:t>
      </w:r>
    </w:p>
    <w:p>
      <w:pPr>
        <w:pStyle w:val="BodyText"/>
        <w:ind w:left="119" w:right="387"/>
      </w:pPr>
      <w:r>
        <w:rPr/>
        <w:t>το φορέα (σε περίπτωση που έχει προϋπηρεσία στον οικείο φορέα και στο συγκεκριμένο</w:t>
      </w:r>
      <w:r>
        <w:rPr>
          <w:spacing w:val="-47"/>
        </w:rPr>
        <w:t> </w:t>
      </w:r>
      <w:r>
        <w:rPr/>
        <w:t>πρόγραμμα).</w:t>
      </w:r>
    </w:p>
    <w:p>
      <w:pPr>
        <w:pStyle w:val="BodyText"/>
        <w:ind w:left="119" w:right="122"/>
      </w:pPr>
      <w:r>
        <w:rPr/>
        <w:t>Μετά την ανακοίνωση των τελικών πινάκων από το φορέα οι επιτυχόντες Π.Φ.Α.</w:t>
      </w:r>
      <w:r>
        <w:rPr>
          <w:spacing w:val="1"/>
        </w:rPr>
        <w:t> </w:t>
      </w:r>
      <w:r>
        <w:rPr/>
        <w:t>υποχρεούνται να παρουσιαστούν στο κατάστημα του φορέα εντός 5 εργάσιμων ημερών για</w:t>
      </w:r>
      <w:r>
        <w:rPr>
          <w:spacing w:val="-47"/>
        </w:rPr>
        <w:t> </w:t>
      </w:r>
      <w:r>
        <w:rPr/>
        <w:t>ανάληψη υπηρεσίας. Μετά το πέρας της προθεσμίας αυτής ο φορέας δύναται να καλέσει</w:t>
      </w:r>
      <w:r>
        <w:rPr>
          <w:spacing w:val="1"/>
        </w:rPr>
        <w:t> </w:t>
      </w:r>
      <w:r>
        <w:rPr/>
        <w:t>τον</w:t>
      </w:r>
      <w:r>
        <w:rPr>
          <w:spacing w:val="-3"/>
        </w:rPr>
        <w:t> </w:t>
      </w:r>
      <w:r>
        <w:rPr/>
        <w:t>επόμενο</w:t>
      </w:r>
      <w:r>
        <w:rPr>
          <w:spacing w:val="1"/>
        </w:rPr>
        <w:t> </w:t>
      </w:r>
      <w:r>
        <w:rPr/>
        <w:t>στη</w:t>
      </w:r>
      <w:r>
        <w:rPr>
          <w:spacing w:val="49"/>
        </w:rPr>
        <w:t> </w:t>
      </w:r>
      <w:r>
        <w:rPr/>
        <w:t>σειρά κατάταξης επιτυχόντα.</w:t>
      </w: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Heading1"/>
        <w:rPr>
          <w:b w:val="0"/>
        </w:rPr>
      </w:pPr>
      <w:r>
        <w:rPr/>
        <w:t>ΟΙΚΟΝΟΜΙΚΟΙ</w:t>
      </w:r>
      <w:r>
        <w:rPr>
          <w:spacing w:val="-2"/>
        </w:rPr>
        <w:t> </w:t>
      </w:r>
      <w:r>
        <w:rPr/>
        <w:t>ΟΡΟΙ</w:t>
      </w:r>
      <w:r>
        <w:rPr>
          <w:spacing w:val="-3"/>
        </w:rPr>
        <w:t> </w:t>
      </w:r>
      <w:r>
        <w:rPr/>
        <w:t>ΑΠΑΣΧΟΛΗΣΗΣ</w:t>
      </w:r>
      <w:r>
        <w:rPr>
          <w:b w:val="0"/>
        </w:rPr>
        <w:t>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6" w:lineRule="auto"/>
        <w:ind w:left="119" w:right="106" w:firstLine="50"/>
        <w:jc w:val="both"/>
      </w:pPr>
      <w:r>
        <w:rPr/>
        <w:t>Στα</w:t>
      </w:r>
      <w:r>
        <w:rPr>
          <w:spacing w:val="1"/>
        </w:rPr>
        <w:t> </w:t>
      </w:r>
      <w:r>
        <w:rPr/>
        <w:t>Π.Α.γ.Ο</w:t>
      </w:r>
      <w:r>
        <w:rPr>
          <w:spacing w:val="1"/>
        </w:rPr>
        <w:t> </w:t>
      </w:r>
      <w:r>
        <w:rPr/>
        <w:t>προσλαμβάνονται</w:t>
      </w:r>
      <w:r>
        <w:rPr>
          <w:spacing w:val="1"/>
        </w:rPr>
        <w:t> </w:t>
      </w:r>
      <w:r>
        <w:rPr/>
        <w:t>κατά</w:t>
      </w:r>
      <w:r>
        <w:rPr>
          <w:spacing w:val="1"/>
        </w:rPr>
        <w:t> </w:t>
      </w:r>
      <w:r>
        <w:rPr/>
        <w:t>προτεραιότητα</w:t>
      </w:r>
      <w:r>
        <w:rPr>
          <w:spacing w:val="1"/>
        </w:rPr>
        <w:t> </w:t>
      </w:r>
      <w:r>
        <w:rPr/>
        <w:t>άνεργοι</w:t>
      </w:r>
      <w:r>
        <w:rPr>
          <w:spacing w:val="1"/>
        </w:rPr>
        <w:t> </w:t>
      </w:r>
      <w:r>
        <w:rPr/>
        <w:t>Π.Φ.Α.,</w:t>
      </w:r>
      <w:r>
        <w:rPr>
          <w:spacing w:val="1"/>
        </w:rPr>
        <w:t> </w:t>
      </w:r>
      <w:r>
        <w:rPr/>
        <w:t>µε</w:t>
      </w:r>
      <w:r>
        <w:rPr>
          <w:spacing w:val="1"/>
        </w:rPr>
        <w:t> </w:t>
      </w:r>
      <w:r>
        <w:rPr/>
        <w:t>δικαίωμα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εργασθούν ως τη συμπλήρωση του αριθµού των 30 ωρών σε έναν ή περισσότερους φορείς.</w:t>
      </w:r>
      <w:r>
        <w:rPr>
          <w:spacing w:val="-47"/>
        </w:rPr>
        <w:t> </w:t>
      </w:r>
      <w:r>
        <w:rPr/>
        <w:t>To ποσόν της αμοιβής των εργαζομένων στα ΠΑγΟ</w:t>
      </w:r>
      <w:r>
        <w:rPr>
          <w:spacing w:val="1"/>
        </w:rPr>
        <w:t> </w:t>
      </w:r>
      <w:r>
        <w:rPr/>
        <w:t>είναι 6,35 ευρώ /ώρα</w:t>
      </w:r>
      <w:r>
        <w:rPr>
          <w:spacing w:val="1"/>
        </w:rPr>
        <w:t> </w:t>
      </w:r>
      <w:r>
        <w:rPr/>
        <w:t>για τα γενικά</w:t>
      </w:r>
      <w:r>
        <w:rPr>
          <w:spacing w:val="1"/>
        </w:rPr>
        <w:t> </w:t>
      </w:r>
      <w:r>
        <w:rPr/>
        <w:t>δομημένα</w:t>
      </w:r>
      <w:r>
        <w:rPr>
          <w:spacing w:val="-2"/>
        </w:rPr>
        <w:t> </w:t>
      </w:r>
      <w:r>
        <w:rPr/>
        <w:t>προγράμματα</w:t>
      </w:r>
      <w:r>
        <w:rPr>
          <w:spacing w:val="-3"/>
        </w:rPr>
        <w:t> </w:t>
      </w:r>
      <w:r>
        <w:rPr/>
        <w:t>ενώ</w:t>
      </w:r>
      <w:r>
        <w:rPr>
          <w:spacing w:val="-2"/>
        </w:rPr>
        <w:t> </w:t>
      </w:r>
      <w:r>
        <w:rPr/>
        <w:t>είναι</w:t>
      </w:r>
      <w:r>
        <w:rPr>
          <w:spacing w:val="-2"/>
        </w:rPr>
        <w:t> </w:t>
      </w:r>
      <w:r>
        <w:rPr/>
        <w:t>7,15</w:t>
      </w:r>
      <w:r>
        <w:rPr>
          <w:spacing w:val="-3"/>
        </w:rPr>
        <w:t> </w:t>
      </w:r>
      <w:r>
        <w:rPr/>
        <w:t>ευρώ</w:t>
      </w:r>
      <w:r>
        <w:rPr>
          <w:spacing w:val="-3"/>
        </w:rPr>
        <w:t> </w:t>
      </w:r>
      <w:r>
        <w:rPr/>
        <w:t>/ώρα</w:t>
      </w:r>
      <w:r>
        <w:rPr>
          <w:spacing w:val="-2"/>
        </w:rPr>
        <w:t> </w:t>
      </w:r>
      <w:r>
        <w:rPr/>
        <w:t>για</w:t>
      </w:r>
      <w:r>
        <w:rPr>
          <w:spacing w:val="-1"/>
        </w:rPr>
        <w:t> </w:t>
      </w:r>
      <w:r>
        <w:rPr/>
        <w:t>τα</w:t>
      </w:r>
      <w:r>
        <w:rPr>
          <w:spacing w:val="-1"/>
        </w:rPr>
        <w:t> </w:t>
      </w:r>
      <w:r>
        <w:rPr/>
        <w:t>ειδικά</w:t>
      </w:r>
      <w:r>
        <w:rPr>
          <w:spacing w:val="-4"/>
        </w:rPr>
        <w:t> </w:t>
      </w:r>
      <w:r>
        <w:rPr/>
        <w:t>δομημένα</w:t>
      </w:r>
      <w:r>
        <w:rPr>
          <w:spacing w:val="-3"/>
        </w:rPr>
        <w:t> </w:t>
      </w:r>
      <w:r>
        <w:rPr/>
        <w:t>προγράμματα.</w:t>
      </w:r>
    </w:p>
    <w:p>
      <w:pPr>
        <w:pStyle w:val="BodyText"/>
        <w:spacing w:before="4"/>
        <w:rPr>
          <w:sz w:val="16"/>
        </w:rPr>
      </w:pPr>
    </w:p>
    <w:p>
      <w:pPr>
        <w:pStyle w:val="Heading1"/>
      </w:pPr>
      <w:r>
        <w:rPr/>
        <w:t>ΔΙΑΡΚΕΙΑ</w:t>
      </w:r>
      <w:r>
        <w:rPr>
          <w:spacing w:val="-4"/>
        </w:rPr>
        <w:t> </w:t>
      </w:r>
      <w:r>
        <w:rPr/>
        <w:t>ΑΘΛΗΣΗΣ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line="276" w:lineRule="auto" w:before="1"/>
        <w:ind w:left="119" w:right="111"/>
        <w:jc w:val="both"/>
      </w:pPr>
      <w:r>
        <w:rPr/>
        <w:t>Η</w:t>
      </w:r>
      <w:r>
        <w:rPr>
          <w:spacing w:val="-4"/>
        </w:rPr>
        <w:t> </w:t>
      </w:r>
      <w:r>
        <w:rPr/>
        <w:t>διάρκεια</w:t>
      </w:r>
      <w:r>
        <w:rPr>
          <w:spacing w:val="-6"/>
        </w:rPr>
        <w:t> </w:t>
      </w:r>
      <w:r>
        <w:rPr/>
        <w:t>κάθε</w:t>
      </w:r>
      <w:r>
        <w:rPr>
          <w:spacing w:val="-6"/>
        </w:rPr>
        <w:t> </w:t>
      </w:r>
      <w:r>
        <w:rPr/>
        <w:t>μονάδας</w:t>
      </w:r>
      <w:r>
        <w:rPr>
          <w:spacing w:val="-5"/>
        </w:rPr>
        <w:t> </w:t>
      </w:r>
      <w:r>
        <w:rPr/>
        <w:t>άθλησης</w:t>
      </w:r>
      <w:r>
        <w:rPr>
          <w:spacing w:val="-5"/>
        </w:rPr>
        <w:t> </w:t>
      </w:r>
      <w:r>
        <w:rPr/>
        <w:t>είναι</w:t>
      </w:r>
      <w:r>
        <w:rPr>
          <w:spacing w:val="-6"/>
        </w:rPr>
        <w:t> </w:t>
      </w:r>
      <w:r>
        <w:rPr/>
        <w:t>60</w:t>
      </w:r>
      <w:r>
        <w:rPr>
          <w:spacing w:val="-5"/>
        </w:rPr>
        <w:t> </w:t>
      </w:r>
      <w:r>
        <w:rPr/>
        <w:t>λεπτά.</w:t>
      </w:r>
      <w:r>
        <w:rPr>
          <w:spacing w:val="-6"/>
        </w:rPr>
        <w:t> </w:t>
      </w:r>
      <w:r>
        <w:rPr/>
        <w:t>Η</w:t>
      </w:r>
      <w:r>
        <w:rPr>
          <w:spacing w:val="-8"/>
        </w:rPr>
        <w:t> </w:t>
      </w:r>
      <w:r>
        <w:rPr/>
        <w:t>συχνότητα</w:t>
      </w:r>
      <w:r>
        <w:rPr>
          <w:spacing w:val="-6"/>
        </w:rPr>
        <w:t> </w:t>
      </w:r>
      <w:r>
        <w:rPr/>
        <w:t>των</w:t>
      </w:r>
      <w:r>
        <w:rPr>
          <w:spacing w:val="-7"/>
        </w:rPr>
        <w:t> </w:t>
      </w:r>
      <w:r>
        <w:rPr/>
        <w:t>μονάδων</w:t>
      </w:r>
      <w:r>
        <w:rPr>
          <w:spacing w:val="-7"/>
        </w:rPr>
        <w:t> </w:t>
      </w:r>
      <w:r>
        <w:rPr/>
        <w:t>άθλησης</w:t>
      </w:r>
      <w:r>
        <w:rPr>
          <w:spacing w:val="-5"/>
        </w:rPr>
        <w:t> </w:t>
      </w:r>
      <w:r>
        <w:rPr/>
        <w:t>είναι</w:t>
      </w:r>
      <w:r>
        <w:rPr>
          <w:spacing w:val="-47"/>
        </w:rPr>
        <w:t> </w:t>
      </w:r>
      <w:r>
        <w:rPr/>
        <w:t>3</w:t>
      </w:r>
      <w:r>
        <w:rPr>
          <w:spacing w:val="1"/>
        </w:rPr>
        <w:t> </w:t>
      </w:r>
      <w:r>
        <w:rPr/>
        <w:t>φορές την</w:t>
      </w:r>
      <w:r>
        <w:rPr>
          <w:spacing w:val="-3"/>
        </w:rPr>
        <w:t> </w:t>
      </w:r>
      <w:r>
        <w:rPr/>
        <w:t>εβδομάδα,</w:t>
      </w:r>
      <w:r>
        <w:rPr>
          <w:spacing w:val="-2"/>
        </w:rPr>
        <w:t> </w:t>
      </w:r>
      <w:r>
        <w:rPr/>
        <w:t>σε</w:t>
      </w:r>
      <w:r>
        <w:rPr>
          <w:spacing w:val="-2"/>
        </w:rPr>
        <w:t> </w:t>
      </w:r>
      <w:r>
        <w:rPr/>
        <w:t>διαφορετικές ημέρες</w:t>
      </w:r>
      <w:r>
        <w:rPr>
          <w:spacing w:val="-2"/>
        </w:rPr>
        <w:t> </w:t>
      </w:r>
      <w:r>
        <w:rPr/>
        <w:t>η</w:t>
      </w:r>
      <w:r>
        <w:rPr>
          <w:spacing w:val="-1"/>
        </w:rPr>
        <w:t> </w:t>
      </w:r>
      <w:r>
        <w:rPr/>
        <w:t>κάθε µία.</w:t>
      </w:r>
    </w:p>
    <w:p>
      <w:pPr>
        <w:pStyle w:val="BodyText"/>
        <w:spacing w:before="5"/>
        <w:rPr>
          <w:sz w:val="16"/>
        </w:rPr>
      </w:pPr>
    </w:p>
    <w:p>
      <w:pPr>
        <w:pStyle w:val="Heading1"/>
      </w:pPr>
      <w:r>
        <w:rPr/>
        <w:t>ΔΙΑΔΙΚΑΣΙΑ</w:t>
      </w:r>
      <w:r>
        <w:rPr>
          <w:spacing w:val="-2"/>
        </w:rPr>
        <w:t> </w:t>
      </w:r>
      <w:r>
        <w:rPr/>
        <w:t>ΠΡΟΣΛΗΨΗΣ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line="276" w:lineRule="auto"/>
        <w:ind w:left="119" w:right="466"/>
      </w:pPr>
      <w:r>
        <w:rPr/>
        <w:t>Η διαδικασία πρόσληψης των Π.Φ.Α που θα υλοποιήσουν τα εγκεκριμένα από τη Γ.Γ.Α.</w:t>
      </w:r>
      <w:r>
        <w:rPr>
          <w:spacing w:val="1"/>
        </w:rPr>
        <w:t> </w:t>
      </w:r>
      <w:r>
        <w:rPr/>
        <w:t>Π.Α.γ.Ο., διενεργείται από τον Φορέα Κοινωνικής Προστασίας Αλληλεγγύης Αθλητισμού</w:t>
      </w:r>
      <w:r>
        <w:rPr>
          <w:spacing w:val="-47"/>
        </w:rPr>
        <w:t> </w:t>
      </w:r>
      <w:r>
        <w:rPr/>
        <w:t>Δήμου Τριφυλίας.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76" w:lineRule="auto"/>
        <w:ind w:left="119"/>
      </w:pPr>
      <w:r>
        <w:rPr>
          <w:rFonts w:ascii="Cambria Math" w:hAnsi="Cambria Math"/>
          <w:spacing w:val="-4"/>
        </w:rPr>
        <w:t>−</w:t>
      </w:r>
      <w:r>
        <w:rPr>
          <w:rFonts w:ascii="Cambria Math" w:hAnsi="Cambria Math"/>
          <w:spacing w:val="-15"/>
        </w:rPr>
        <w:t> </w:t>
      </w:r>
      <w:r>
        <w:rPr>
          <w:spacing w:val="-4"/>
        </w:rPr>
        <w:t>Ανάρτηση</w:t>
      </w:r>
      <w:r>
        <w:rPr>
          <w:spacing w:val="-17"/>
        </w:rPr>
        <w:t> </w:t>
      </w:r>
      <w:r>
        <w:rPr>
          <w:spacing w:val="-4"/>
        </w:rPr>
        <w:t>της</w:t>
      </w:r>
      <w:r>
        <w:rPr>
          <w:spacing w:val="-16"/>
        </w:rPr>
        <w:t> </w:t>
      </w:r>
      <w:r>
        <w:rPr>
          <w:spacing w:val="-4"/>
        </w:rPr>
        <w:t>ανακοίνωσης</w:t>
      </w:r>
      <w:r>
        <w:rPr>
          <w:spacing w:val="-15"/>
        </w:rPr>
        <w:t> </w:t>
      </w:r>
      <w:r>
        <w:rPr>
          <w:spacing w:val="-4"/>
        </w:rPr>
        <w:t>πρόσληψης</w:t>
      </w:r>
      <w:r>
        <w:rPr>
          <w:spacing w:val="-15"/>
        </w:rPr>
        <w:t> </w:t>
      </w:r>
      <w:r>
        <w:rPr>
          <w:spacing w:val="-4"/>
        </w:rPr>
        <w:t>προσωπικού</w:t>
      </w:r>
      <w:r>
        <w:rPr>
          <w:spacing w:val="-14"/>
        </w:rPr>
        <w:t> </w:t>
      </w:r>
      <w:r>
        <w:rPr>
          <w:spacing w:val="-4"/>
        </w:rPr>
        <w:t>θα</w:t>
      </w:r>
      <w:r>
        <w:rPr>
          <w:spacing w:val="-16"/>
        </w:rPr>
        <w:t> </w:t>
      </w:r>
      <w:r>
        <w:rPr>
          <w:spacing w:val="-4"/>
        </w:rPr>
        <w:t>γίνει</w:t>
      </w:r>
      <w:r>
        <w:rPr>
          <w:spacing w:val="-17"/>
        </w:rPr>
        <w:t> </w:t>
      </w:r>
      <w:r>
        <w:rPr>
          <w:spacing w:val="-4"/>
        </w:rPr>
        <w:t>στον</w:t>
      </w:r>
      <w:r>
        <w:rPr>
          <w:spacing w:val="-14"/>
        </w:rPr>
        <w:t> </w:t>
      </w:r>
      <w:r>
        <w:rPr>
          <w:spacing w:val="-3"/>
        </w:rPr>
        <w:t>Πίνακα</w:t>
      </w:r>
      <w:r>
        <w:rPr>
          <w:spacing w:val="-17"/>
        </w:rPr>
        <w:t> </w:t>
      </w:r>
      <w:r>
        <w:rPr>
          <w:spacing w:val="-3"/>
        </w:rPr>
        <w:t>Ανακοινώσεων</w:t>
      </w:r>
      <w:r>
        <w:rPr>
          <w:spacing w:val="24"/>
        </w:rPr>
        <w:t> </w:t>
      </w:r>
      <w:r>
        <w:rPr>
          <w:spacing w:val="-3"/>
        </w:rPr>
        <w:t>του</w:t>
      </w:r>
      <w:r>
        <w:rPr>
          <w:spacing w:val="-47"/>
        </w:rPr>
        <w:t> </w:t>
      </w:r>
      <w:r>
        <w:rPr>
          <w:spacing w:val="-4"/>
        </w:rPr>
        <w:t>Δήμου</w:t>
      </w:r>
      <w:r>
        <w:rPr>
          <w:spacing w:val="-9"/>
        </w:rPr>
        <w:t> </w:t>
      </w:r>
      <w:r>
        <w:rPr>
          <w:spacing w:val="-4"/>
        </w:rPr>
        <w:t>Τριφυλίας</w:t>
      </w:r>
      <w:r>
        <w:rPr>
          <w:spacing w:val="-8"/>
        </w:rPr>
        <w:t> </w:t>
      </w:r>
      <w:r>
        <w:rPr>
          <w:spacing w:val="-4"/>
        </w:rPr>
        <w:t>και</w:t>
      </w:r>
      <w:r>
        <w:rPr>
          <w:spacing w:val="-10"/>
        </w:rPr>
        <w:t> </w:t>
      </w:r>
      <w:r>
        <w:rPr>
          <w:spacing w:val="-4"/>
        </w:rPr>
        <w:t>στην</w:t>
      </w:r>
      <w:r>
        <w:rPr>
          <w:spacing w:val="-7"/>
        </w:rPr>
        <w:t> </w:t>
      </w:r>
      <w:r>
        <w:rPr>
          <w:spacing w:val="-4"/>
        </w:rPr>
        <w:t>ιστοσελίδα</w:t>
      </w:r>
      <w:r>
        <w:rPr>
          <w:spacing w:val="-10"/>
        </w:rPr>
        <w:t> </w:t>
      </w:r>
      <w:r>
        <w:rPr>
          <w:spacing w:val="-4"/>
        </w:rPr>
        <w:t>του</w:t>
      </w:r>
      <w:r>
        <w:rPr>
          <w:spacing w:val="-8"/>
        </w:rPr>
        <w:t> </w:t>
      </w:r>
      <w:r>
        <w:rPr>
          <w:spacing w:val="-4"/>
        </w:rPr>
        <w:t>Δήμου</w:t>
      </w:r>
      <w:r>
        <w:rPr>
          <w:spacing w:val="-9"/>
        </w:rPr>
        <w:t> </w:t>
      </w:r>
      <w:r>
        <w:rPr>
          <w:spacing w:val="-4"/>
        </w:rPr>
        <w:t>Τριφυλίας</w:t>
      </w:r>
      <w:r>
        <w:rPr>
          <w:spacing w:val="-8"/>
        </w:rPr>
        <w:t> </w:t>
      </w:r>
      <w:hyperlink r:id="rId7">
        <w:r>
          <w:rPr>
            <w:spacing w:val="-4"/>
          </w:rPr>
          <w:t>www.dimostrifylias.gr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6" w:lineRule="auto" w:before="1"/>
        <w:ind w:left="119"/>
      </w:pPr>
      <w:r>
        <w:rPr>
          <w:rFonts w:ascii="Cambria Math" w:hAnsi="Cambria Math"/>
          <w:spacing w:val="-2"/>
        </w:rPr>
        <w:t>−</w:t>
      </w:r>
      <w:r>
        <w:rPr>
          <w:rFonts w:ascii="Cambria Math" w:hAnsi="Cambria Math"/>
          <w:spacing w:val="-8"/>
        </w:rPr>
        <w:t> </w:t>
      </w:r>
      <w:r>
        <w:rPr>
          <w:spacing w:val="-2"/>
        </w:rPr>
        <w:t>Περίληψη</w:t>
      </w:r>
      <w:r>
        <w:rPr>
          <w:spacing w:val="-10"/>
        </w:rPr>
        <w:t> </w:t>
      </w:r>
      <w:r>
        <w:rPr>
          <w:spacing w:val="-2"/>
        </w:rPr>
        <w:t>της</w:t>
      </w:r>
      <w:r>
        <w:rPr>
          <w:spacing w:val="-8"/>
        </w:rPr>
        <w:t> </w:t>
      </w:r>
      <w:r>
        <w:rPr>
          <w:spacing w:val="-2"/>
        </w:rPr>
        <w:t>ανακοίνωσης</w:t>
      </w:r>
      <w:r>
        <w:rPr>
          <w:spacing w:val="-9"/>
        </w:rPr>
        <w:t> </w:t>
      </w:r>
      <w:r>
        <w:rPr>
          <w:spacing w:val="-2"/>
        </w:rPr>
        <w:t>θα</w:t>
      </w:r>
      <w:r>
        <w:rPr>
          <w:spacing w:val="-7"/>
        </w:rPr>
        <w:t> </w:t>
      </w:r>
      <w:r>
        <w:rPr>
          <w:spacing w:val="-2"/>
        </w:rPr>
        <w:t>δημοσιευθεί</w:t>
      </w:r>
      <w:r>
        <w:rPr>
          <w:spacing w:val="-10"/>
        </w:rPr>
        <w:t> </w:t>
      </w:r>
      <w:r>
        <w:rPr>
          <w:spacing w:val="-1"/>
        </w:rPr>
        <w:t>σε</w:t>
      </w:r>
      <w:r>
        <w:rPr>
          <w:spacing w:val="-7"/>
        </w:rPr>
        <w:t> </w:t>
      </w:r>
      <w:r>
        <w:rPr>
          <w:spacing w:val="-1"/>
        </w:rPr>
        <w:t>δύο</w:t>
      </w:r>
      <w:r>
        <w:rPr>
          <w:spacing w:val="-7"/>
        </w:rPr>
        <w:t> </w:t>
      </w:r>
      <w:r>
        <w:rPr>
          <w:spacing w:val="-1"/>
        </w:rPr>
        <w:t>τουλάχιστον</w:t>
      </w:r>
      <w:r>
        <w:rPr>
          <w:spacing w:val="-9"/>
        </w:rPr>
        <w:t> </w:t>
      </w:r>
      <w:r>
        <w:rPr>
          <w:spacing w:val="-1"/>
        </w:rPr>
        <w:t>ημερήσιες</w:t>
      </w:r>
      <w:r>
        <w:rPr>
          <w:spacing w:val="-7"/>
        </w:rPr>
        <w:t> </w:t>
      </w:r>
      <w:r>
        <w:rPr>
          <w:spacing w:val="-1"/>
        </w:rPr>
        <w:t>ή</w:t>
      </w:r>
      <w:r>
        <w:rPr>
          <w:spacing w:val="-10"/>
        </w:rPr>
        <w:t> </w:t>
      </w:r>
      <w:r>
        <w:rPr>
          <w:spacing w:val="-1"/>
        </w:rPr>
        <w:t>εβδομαδιαίες</w:t>
      </w:r>
      <w:r>
        <w:rPr>
          <w:spacing w:val="-46"/>
        </w:rPr>
        <w:t> </w:t>
      </w:r>
      <w:r>
        <w:rPr/>
        <w:t>τοπικές</w:t>
      </w:r>
      <w:r>
        <w:rPr>
          <w:spacing w:val="-10"/>
        </w:rPr>
        <w:t> </w:t>
      </w:r>
      <w:r>
        <w:rPr/>
        <w:t>εφημερίδες</w:t>
      </w:r>
      <w:r>
        <w:rPr>
          <w:spacing w:val="-10"/>
        </w:rPr>
        <w:t> </w:t>
      </w:r>
      <w:r>
        <w:rPr/>
        <w:t>της</w:t>
      </w:r>
      <w:r>
        <w:rPr>
          <w:spacing w:val="-10"/>
        </w:rPr>
        <w:t> </w:t>
      </w:r>
      <w:r>
        <w:rPr/>
        <w:t>έδρας</w:t>
      </w:r>
      <w:r>
        <w:rPr>
          <w:spacing w:val="-10"/>
        </w:rPr>
        <w:t> </w:t>
      </w:r>
      <w:r>
        <w:rPr/>
        <w:t>του</w:t>
      </w:r>
      <w:r>
        <w:rPr>
          <w:spacing w:val="-9"/>
        </w:rPr>
        <w:t> </w:t>
      </w:r>
      <w:r>
        <w:rPr/>
        <w:t>νομού.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6" w:lineRule="auto"/>
        <w:ind w:left="120" w:right="107" w:hanging="1"/>
        <w:jc w:val="both"/>
      </w:pPr>
      <w:r>
        <w:rPr>
          <w:b/>
        </w:rPr>
        <w:t>-</w:t>
      </w:r>
      <w:r>
        <w:rPr>
          <w:b/>
          <w:spacing w:val="1"/>
        </w:rPr>
        <w:t> </w:t>
      </w:r>
      <w:r>
        <w:rPr/>
        <w:t>Η προθεσμία υποβολής των αιτήσεων είναι δέκα (10) ημέρες (εργάσιμες)και αρχίζει από</w:t>
      </w:r>
      <w:r>
        <w:rPr>
          <w:spacing w:val="1"/>
        </w:rPr>
        <w:t> </w:t>
      </w:r>
      <w:r>
        <w:rPr/>
        <w:t>την επόμενη ημέρα της τελευταίας δημοσίευσης της παρούσας σε τοπικές εφημερίδες ή της</w:t>
      </w:r>
      <w:r>
        <w:rPr>
          <w:spacing w:val="-48"/>
        </w:rPr>
        <w:t> </w:t>
      </w:r>
      <w:r>
        <w:rPr/>
        <w:t>ανάρτησής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στο</w:t>
      </w:r>
      <w:r>
        <w:rPr>
          <w:spacing w:val="1"/>
        </w:rPr>
        <w:t> </w:t>
      </w:r>
      <w:r>
        <w:rPr/>
        <w:t>κατάστημα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υπηρεσίας</w:t>
      </w:r>
      <w:r>
        <w:rPr>
          <w:spacing w:val="1"/>
        </w:rPr>
        <w:t> </w:t>
      </w:r>
      <w:r>
        <w:rPr/>
        <w:t>μας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στο</w:t>
      </w:r>
      <w:r>
        <w:rPr>
          <w:spacing w:val="1"/>
        </w:rPr>
        <w:t> </w:t>
      </w:r>
      <w:r>
        <w:rPr/>
        <w:t>χώρο</w:t>
      </w:r>
      <w:r>
        <w:rPr>
          <w:spacing w:val="1"/>
        </w:rPr>
        <w:t> </w:t>
      </w:r>
      <w:r>
        <w:rPr/>
        <w:t>ανακοινώσεων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δημοτικού καταστήματος, εφόσον η ανάρτηση είναι τυχόν μεταγενέστερη της δημοσίευσης</w:t>
      </w:r>
      <w:r>
        <w:rPr>
          <w:spacing w:val="1"/>
        </w:rPr>
        <w:t> </w:t>
      </w:r>
      <w:r>
        <w:rPr/>
        <w:t>στις εφημερίδες.</w:t>
      </w:r>
    </w:p>
    <w:p>
      <w:pPr>
        <w:spacing w:after="0" w:line="276" w:lineRule="auto"/>
        <w:jc w:val="both"/>
        <w:sectPr>
          <w:pgSz w:w="11900" w:h="16840"/>
          <w:pgMar w:top="1400" w:bottom="280" w:left="1680" w:right="1680"/>
        </w:sectPr>
      </w:pPr>
    </w:p>
    <w:p>
      <w:pPr>
        <w:pStyle w:val="ListParagraph"/>
        <w:numPr>
          <w:ilvl w:val="0"/>
          <w:numId w:val="4"/>
        </w:numPr>
        <w:tabs>
          <w:tab w:pos="238" w:val="left" w:leader="none"/>
        </w:tabs>
        <w:spacing w:line="240" w:lineRule="auto" w:before="39" w:after="0"/>
        <w:ind w:left="237" w:right="0" w:hanging="119"/>
        <w:jc w:val="left"/>
        <w:rPr>
          <w:sz w:val="22"/>
        </w:rPr>
      </w:pPr>
      <w:r>
        <w:rPr>
          <w:sz w:val="22"/>
        </w:rPr>
        <w:t>Κατάρτιση</w:t>
      </w:r>
      <w:r>
        <w:rPr>
          <w:spacing w:val="-4"/>
          <w:sz w:val="22"/>
        </w:rPr>
        <w:t> </w:t>
      </w:r>
      <w:r>
        <w:rPr>
          <w:sz w:val="22"/>
        </w:rPr>
        <w:t>πινάκων</w:t>
      </w:r>
      <w:r>
        <w:rPr>
          <w:spacing w:val="-3"/>
          <w:sz w:val="22"/>
        </w:rPr>
        <w:t> </w:t>
      </w:r>
      <w:r>
        <w:rPr>
          <w:sz w:val="22"/>
        </w:rPr>
        <w:t>σειράς</w:t>
      </w:r>
      <w:r>
        <w:rPr>
          <w:spacing w:val="-2"/>
          <w:sz w:val="22"/>
        </w:rPr>
        <w:t> </w:t>
      </w:r>
      <w:r>
        <w:rPr>
          <w:sz w:val="22"/>
        </w:rPr>
        <w:t>προτεραιότητας,</w:t>
      </w:r>
      <w:r>
        <w:rPr>
          <w:spacing w:val="-2"/>
          <w:sz w:val="22"/>
        </w:rPr>
        <w:t> </w:t>
      </w:r>
      <w:r>
        <w:rPr>
          <w:sz w:val="22"/>
        </w:rPr>
        <w:t>από</w:t>
      </w:r>
      <w:r>
        <w:rPr>
          <w:spacing w:val="-3"/>
          <w:sz w:val="22"/>
        </w:rPr>
        <w:t> </w:t>
      </w:r>
      <w:r>
        <w:rPr>
          <w:sz w:val="22"/>
        </w:rPr>
        <w:t>την</w:t>
      </w:r>
      <w:r>
        <w:rPr>
          <w:spacing w:val="-3"/>
          <w:sz w:val="22"/>
        </w:rPr>
        <w:t> </w:t>
      </w:r>
      <w:r>
        <w:rPr>
          <w:sz w:val="22"/>
        </w:rPr>
        <w:t>3μελή</w:t>
      </w:r>
      <w:r>
        <w:rPr>
          <w:spacing w:val="-3"/>
          <w:sz w:val="22"/>
        </w:rPr>
        <w:t> </w:t>
      </w:r>
      <w:r>
        <w:rPr>
          <w:sz w:val="22"/>
        </w:rPr>
        <w:t>επιτροπή</w:t>
      </w:r>
      <w:r>
        <w:rPr>
          <w:spacing w:val="-3"/>
          <w:sz w:val="22"/>
        </w:rPr>
        <w:t> </w:t>
      </w:r>
      <w:r>
        <w:rPr>
          <w:sz w:val="22"/>
        </w:rPr>
        <w:t>του</w:t>
      </w:r>
      <w:r>
        <w:rPr>
          <w:spacing w:val="-4"/>
          <w:sz w:val="22"/>
        </w:rPr>
        <w:t> </w:t>
      </w:r>
      <w:r>
        <w:rPr>
          <w:sz w:val="22"/>
        </w:rPr>
        <w:t>Φορέα.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9"/>
      </w:pPr>
      <w:r>
        <w:rPr/>
        <w:t>-Οριστικοποίηση</w:t>
      </w:r>
      <w:r>
        <w:rPr>
          <w:spacing w:val="-3"/>
        </w:rPr>
        <w:t> </w:t>
      </w:r>
      <w:r>
        <w:rPr/>
        <w:t>των</w:t>
      </w:r>
      <w:r>
        <w:rPr>
          <w:spacing w:val="-2"/>
        </w:rPr>
        <w:t> </w:t>
      </w:r>
      <w:r>
        <w:rPr/>
        <w:t>πινάκων</w:t>
      </w:r>
      <w:r>
        <w:rPr>
          <w:spacing w:val="-3"/>
        </w:rPr>
        <w:t> </w:t>
      </w:r>
      <w:r>
        <w:rPr/>
        <w:t>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238" w:val="left" w:leader="none"/>
        </w:tabs>
        <w:spacing w:line="276" w:lineRule="auto" w:before="1" w:after="0"/>
        <w:ind w:left="119" w:right="208" w:firstLine="0"/>
        <w:jc w:val="left"/>
        <w:rPr>
          <w:sz w:val="22"/>
        </w:rPr>
      </w:pPr>
      <w:r>
        <w:rPr>
          <w:sz w:val="22"/>
        </w:rPr>
        <w:t>Υποβολή ένστασης από τους ενδιαφερομένους στον φορέα, μέσα σε αποκλειστική</w:t>
      </w:r>
      <w:r>
        <w:rPr>
          <w:spacing w:val="1"/>
          <w:sz w:val="22"/>
        </w:rPr>
        <w:t> </w:t>
      </w:r>
      <w:r>
        <w:rPr>
          <w:sz w:val="22"/>
        </w:rPr>
        <w:t>προθεσμία δέκα (10 εργασίμων) ημερών από την επομένη της ανάρτησης των πινάκων στο</w:t>
      </w:r>
      <w:r>
        <w:rPr>
          <w:spacing w:val="-47"/>
          <w:sz w:val="22"/>
        </w:rPr>
        <w:t> </w:t>
      </w:r>
      <w:r>
        <w:rPr>
          <w:sz w:val="22"/>
        </w:rPr>
        <w:t>κατάστημα</w:t>
      </w:r>
      <w:r>
        <w:rPr>
          <w:spacing w:val="-3"/>
          <w:sz w:val="22"/>
        </w:rPr>
        <w:t> </w:t>
      </w:r>
      <w:r>
        <w:rPr>
          <w:sz w:val="22"/>
        </w:rPr>
        <w:t>της</w:t>
      </w:r>
      <w:r>
        <w:rPr>
          <w:spacing w:val="-2"/>
          <w:sz w:val="22"/>
        </w:rPr>
        <w:t> </w:t>
      </w:r>
      <w:r>
        <w:rPr>
          <w:sz w:val="22"/>
        </w:rPr>
        <w:t>οικείας</w:t>
      </w:r>
      <w:r>
        <w:rPr>
          <w:spacing w:val="-2"/>
          <w:sz w:val="22"/>
        </w:rPr>
        <w:t> </w:t>
      </w:r>
      <w:r>
        <w:rPr>
          <w:sz w:val="22"/>
        </w:rPr>
        <w:t>υπηρεσίας.</w:t>
      </w:r>
    </w:p>
    <w:p>
      <w:pPr>
        <w:pStyle w:val="BodyText"/>
        <w:spacing w:before="3"/>
        <w:rPr>
          <w:sz w:val="16"/>
        </w:rPr>
      </w:pPr>
    </w:p>
    <w:p>
      <w:pPr>
        <w:pStyle w:val="Heading1"/>
        <w:ind w:left="165"/>
      </w:pPr>
      <w:r>
        <w:rPr>
          <w:spacing w:val="-4"/>
          <w:u w:val="single"/>
        </w:rPr>
        <w:t>ΤΟΠΟΣ</w:t>
      </w:r>
      <w:r>
        <w:rPr>
          <w:spacing w:val="-8"/>
          <w:u w:val="single"/>
        </w:rPr>
        <w:t> </w:t>
      </w:r>
      <w:r>
        <w:rPr>
          <w:spacing w:val="-4"/>
          <w:u w:val="single"/>
        </w:rPr>
        <w:t>ΥΠΟΒΟΛΗΣ</w:t>
      </w:r>
      <w:r>
        <w:rPr>
          <w:spacing w:val="-8"/>
          <w:u w:val="single"/>
        </w:rPr>
        <w:t> </w:t>
      </w:r>
      <w:r>
        <w:rPr>
          <w:spacing w:val="-4"/>
          <w:u w:val="single"/>
        </w:rPr>
        <w:t>ΑΙΤΗΣΕΩΝ</w:t>
      </w:r>
    </w:p>
    <w:p>
      <w:pPr>
        <w:pStyle w:val="BodyText"/>
        <w:spacing w:before="1"/>
        <w:rPr>
          <w:b/>
          <w:sz w:val="15"/>
        </w:rPr>
      </w:pPr>
    </w:p>
    <w:p>
      <w:pPr>
        <w:pStyle w:val="BodyText"/>
        <w:spacing w:line="276" w:lineRule="auto" w:before="57"/>
        <w:ind w:left="119" w:right="499"/>
      </w:pPr>
      <w:r>
        <w:rPr/>
        <w:t>Οι ενδιαφερόμενοι μπορούν να υποβάλλουν αίτηση συνοδευόμενη από τα απαραίτητα</w:t>
      </w:r>
      <w:r>
        <w:rPr>
          <w:spacing w:val="-47"/>
        </w:rPr>
        <w:t> </w:t>
      </w:r>
      <w:r>
        <w:rPr/>
        <w:t>δικαιολογητικά όπως αυτά περιγράφονται στην</w:t>
      </w:r>
      <w:r>
        <w:rPr>
          <w:spacing w:val="1"/>
        </w:rPr>
        <w:t> </w:t>
      </w:r>
      <w:r>
        <w:rPr/>
        <w:t>ΥΠΠΟΑ/ΓΔΟΑ/ΔΑΟΠΑΑ/ΕΥΔΣ/69097/2670/170/7.2.2020</w:t>
      </w:r>
      <w:r>
        <w:rPr>
          <w:spacing w:val="-2"/>
        </w:rPr>
        <w:t> </w:t>
      </w:r>
      <w:r>
        <w:rPr/>
        <w:t>Υπουργική</w:t>
      </w:r>
      <w:r>
        <w:rPr>
          <w:spacing w:val="-4"/>
        </w:rPr>
        <w:t> </w:t>
      </w:r>
      <w:r>
        <w:rPr/>
        <w:t>Απόφαση</w:t>
      </w:r>
      <w:r>
        <w:rPr>
          <w:spacing w:val="-8"/>
        </w:rPr>
        <w:t> </w:t>
      </w:r>
      <w:r>
        <w:rPr/>
        <w:t>περί</w:t>
      </w:r>
    </w:p>
    <w:p>
      <w:pPr>
        <w:spacing w:line="276" w:lineRule="auto" w:before="0"/>
        <w:ind w:left="119" w:right="0" w:firstLine="0"/>
        <w:jc w:val="left"/>
        <w:rPr>
          <w:sz w:val="22"/>
        </w:rPr>
      </w:pPr>
      <w:r>
        <w:rPr>
          <w:spacing w:val="-4"/>
          <w:sz w:val="22"/>
        </w:rPr>
        <w:t>«Οργανωτικού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Πλαισίου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των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Προγραμμάτων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Άθλησης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για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Όλους»,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που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δημοσιεύθηκε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στο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ΦΕΚ</w:t>
      </w:r>
      <w:r>
        <w:rPr>
          <w:spacing w:val="-47"/>
          <w:sz w:val="22"/>
        </w:rPr>
        <w:t> </w:t>
      </w:r>
      <w:r>
        <w:rPr>
          <w:sz w:val="22"/>
        </w:rPr>
        <w:t>461/Β΄/14.2.2020 στα γραφεία του Φορέα μας (Δ/νση: Μυρέικα, Κυπαρισσία, υπ’ όψιν κα.</w:t>
      </w:r>
      <w:r>
        <w:rPr>
          <w:spacing w:val="1"/>
          <w:sz w:val="22"/>
        </w:rPr>
        <w:t> </w:t>
      </w:r>
      <w:r>
        <w:rPr>
          <w:sz w:val="22"/>
        </w:rPr>
        <w:t>Σκλάβου Ελπίδα, τηλ: 2761022255)</w:t>
      </w:r>
      <w:r>
        <w:rPr>
          <w:spacing w:val="1"/>
          <w:sz w:val="22"/>
        </w:rPr>
        <w:t> </w:t>
      </w:r>
      <w:r>
        <w:rPr>
          <w:sz w:val="22"/>
        </w:rPr>
        <w:t>και </w:t>
      </w:r>
      <w:r>
        <w:rPr>
          <w:b/>
          <w:sz w:val="22"/>
          <w:u w:val="single"/>
        </w:rPr>
        <w:t>ηλεκτρονικά στη διεύθυνση ηλεκτρονικού</w:t>
      </w:r>
      <w:r>
        <w:rPr>
          <w:b/>
          <w:spacing w:val="1"/>
          <w:sz w:val="22"/>
        </w:rPr>
        <w:t> </w:t>
      </w:r>
      <w:r>
        <w:rPr>
          <w:b/>
          <w:sz w:val="22"/>
          <w:u w:val="single"/>
        </w:rPr>
        <w:t>ταχυδρομείου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(foreas-dt@1391.syzefxis.gov.gr)ή ταχυδρομικά με συστημένη επιστολή,</w:t>
      </w:r>
      <w:r>
        <w:rPr>
          <w:b/>
          <w:spacing w:val="1"/>
          <w:sz w:val="22"/>
        </w:rPr>
        <w:t> </w:t>
      </w:r>
      <w:r>
        <w:rPr>
          <w:sz w:val="22"/>
        </w:rPr>
        <w:t>Δ/νση:</w:t>
      </w:r>
      <w:r>
        <w:rPr>
          <w:spacing w:val="-2"/>
          <w:sz w:val="22"/>
        </w:rPr>
        <w:t> </w:t>
      </w:r>
      <w:r>
        <w:rPr>
          <w:sz w:val="22"/>
        </w:rPr>
        <w:t>Μυρέικα,</w:t>
      </w:r>
      <w:r>
        <w:rPr>
          <w:spacing w:val="-2"/>
          <w:sz w:val="22"/>
        </w:rPr>
        <w:t> </w:t>
      </w:r>
      <w:r>
        <w:rPr>
          <w:sz w:val="22"/>
        </w:rPr>
        <w:t>Κυπαρισσία.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152"/>
        <w:ind w:left="5080" w:right="398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9"/>
        </w:rPr>
        <w:t>Ο ΔΗΜΑΡΧΟΣ ΤΡΙΦΥΛΙΑΣ &amp;</w:t>
      </w:r>
      <w:r>
        <w:rPr>
          <w:rFonts w:ascii="Times New Roman" w:hAnsi="Times New Roman"/>
          <w:color w:val="000009"/>
          <w:spacing w:val="-52"/>
        </w:rPr>
        <w:t> </w:t>
      </w:r>
      <w:r>
        <w:rPr>
          <w:rFonts w:ascii="Times New Roman" w:hAnsi="Times New Roman"/>
          <w:color w:val="000009"/>
        </w:rPr>
        <w:t>ΠΡΟΕΔΡΟΣ</w:t>
      </w:r>
      <w:r>
        <w:rPr>
          <w:rFonts w:ascii="Times New Roman" w:hAnsi="Times New Roman"/>
          <w:color w:val="000009"/>
          <w:spacing w:val="-2"/>
        </w:rPr>
        <w:t> </w:t>
      </w:r>
      <w:r>
        <w:rPr>
          <w:rFonts w:ascii="Times New Roman" w:hAnsi="Times New Roman"/>
          <w:color w:val="000009"/>
        </w:rPr>
        <w:t>ΤΟΥ</w:t>
      </w:r>
      <w:r>
        <w:rPr>
          <w:rFonts w:ascii="Times New Roman" w:hAnsi="Times New Roman"/>
          <w:color w:val="000009"/>
          <w:spacing w:val="-1"/>
        </w:rPr>
        <w:t> </w:t>
      </w:r>
      <w:r>
        <w:rPr>
          <w:rFonts w:ascii="Times New Roman" w:hAnsi="Times New Roman"/>
          <w:color w:val="000009"/>
        </w:rPr>
        <w:t>Ν.Π.Δ.Δ.</w:t>
      </w: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spacing w:before="207"/>
        <w:ind w:left="5080" w:right="394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color w:val="000009"/>
          <w:sz w:val="22"/>
        </w:rPr>
        <w:t>ΛΕΒΕΝΤΑΚΗΣ</w:t>
      </w:r>
      <w:r>
        <w:rPr>
          <w:rFonts w:ascii="Times New Roman" w:hAnsi="Times New Roman"/>
          <w:b/>
          <w:color w:val="000009"/>
          <w:spacing w:val="-3"/>
          <w:sz w:val="22"/>
        </w:rPr>
        <w:t> </w:t>
      </w:r>
      <w:r>
        <w:rPr>
          <w:rFonts w:ascii="Times New Roman" w:hAnsi="Times New Roman"/>
          <w:b/>
          <w:color w:val="000009"/>
          <w:sz w:val="22"/>
        </w:rPr>
        <w:t>ΓΕΩΡΓΙΟΣ</w:t>
      </w:r>
    </w:p>
    <w:sectPr>
      <w:pgSz w:w="11900" w:h="16840"/>
      <w:pgMar w:top="14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 Light">
    <w:altName w:val="Calibri Light"/>
    <w:charset w:val="1"/>
    <w:family w:val="roman"/>
    <w:pitch w:val="variable"/>
  </w:font>
  <w:font w:name="Cambria Math">
    <w:altName w:val="Cambria Math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120" w:hanging="118"/>
      </w:pPr>
      <w:rPr>
        <w:rFonts w:hint="default" w:ascii="Calibri" w:hAnsi="Calibri" w:eastAsia="Calibri" w:cs="Calibri"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962" w:hanging="118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1804" w:hanging="118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2646" w:hanging="118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3488" w:hanging="118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4330" w:hanging="118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5172" w:hanging="118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6014" w:hanging="118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6856" w:hanging="118"/>
      </w:pPr>
      <w:rPr>
        <w:rFonts w:hint="default"/>
        <w:lang w:val="el-G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03" w:hanging="284"/>
      </w:pPr>
      <w:rPr>
        <w:rFonts w:hint="default" w:ascii="Calibri" w:hAnsi="Calibri" w:eastAsia="Calibri" w:cs="Calibri"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840" w:hanging="360"/>
      </w:pPr>
      <w:rPr>
        <w:rFonts w:hint="default" w:ascii="Calibri" w:hAnsi="Calibri" w:eastAsia="Calibri" w:cs="Calibri"/>
        <w:w w:val="100"/>
        <w:sz w:val="22"/>
        <w:szCs w:val="22"/>
        <w:lang w:val="el-GR" w:eastAsia="en-US" w:bidi="ar-SA"/>
      </w:rPr>
    </w:lvl>
    <w:lvl w:ilvl="2">
      <w:start w:val="0"/>
      <w:numFmt w:val="bullet"/>
      <w:lvlText w:val="•"/>
      <w:lvlJc w:val="left"/>
      <w:pPr>
        <w:ind w:left="1695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2551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3406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4262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5117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5973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6828" w:hanging="360"/>
      </w:pPr>
      <w:rPr>
        <w:rFonts w:hint="default"/>
        <w:lang w:val="el-G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610" w:hanging="36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380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150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3920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4690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5460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6230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7000" w:hanging="360"/>
      </w:pPr>
      <w:rPr>
        <w:rFonts w:hint="default"/>
        <w:lang w:val="el-G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40" w:hanging="411"/>
      </w:pPr>
      <w:rPr>
        <w:rFonts w:hint="default" w:ascii="Calibri Light" w:hAnsi="Calibri Light" w:eastAsia="Calibri Light" w:cs="Calibri Light"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610" w:hanging="411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380" w:hanging="411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150" w:hanging="411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3920" w:hanging="411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4690" w:hanging="411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5460" w:hanging="411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6230" w:hanging="411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7000" w:hanging="411"/>
      </w:pPr>
      <w:rPr>
        <w:rFonts w:hint="default"/>
        <w:lang w:val="el-GR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l-GR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Calibri" w:hAnsi="Calibri" w:eastAsia="Calibri" w:cs="Calibri"/>
      <w:b/>
      <w:bCs/>
      <w:sz w:val="22"/>
      <w:szCs w:val="22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839" w:right="108" w:hanging="360"/>
      <w:jc w:val="both"/>
    </w:pPr>
    <w:rPr>
      <w:rFonts w:ascii="Calibri" w:hAnsi="Calibri" w:eastAsia="Calibri" w:cs="Calibri"/>
      <w:lang w:val="el-GR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" w:hAnsi="Arial" w:eastAsia="Arial" w:cs="Arial"/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foreas-dt@1391.syzefxis.gov.gr" TargetMode="External"/><Relationship Id="rId7" Type="http://schemas.openxmlformats.org/officeDocument/2006/relationships/hyperlink" Target="http://www.dimostrifylias.gr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&lt;4D6963726F736F667420576F7264202D20C1CDC1CACFC9CDD9D3C720D0D1CFCAD5D1C7CEC7D320D4D1C9D6D5CBC9C1D320323032322D323032332020D4C5CBC9CACF&gt;</dc:title>
  <dcterms:created xsi:type="dcterms:W3CDTF">2022-12-21T06:55:35Z</dcterms:created>
  <dcterms:modified xsi:type="dcterms:W3CDTF">2022-12-21T06:55:35Z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2022-12-21T00:00:00Z</vt:filetime>
  </property>
</Properties>
</file>